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CEB" w:rsidRPr="007B3B28" w:rsidRDefault="000F0F1F" w:rsidP="000F0F1F">
      <w:pPr>
        <w:pStyle w:val="Heading1"/>
        <w:spacing w:before="32"/>
        <w:ind w:left="1440" w:right="1440"/>
        <w:rPr>
          <w:szCs w:val="22"/>
        </w:rPr>
      </w:pPr>
      <w:r w:rsidRPr="007B3B28">
        <w:rPr>
          <w:szCs w:val="22"/>
        </w:rPr>
        <w:t xml:space="preserve">Job Aid 1: Just Culture </w:t>
      </w:r>
      <w:r w:rsidRPr="007B3B28">
        <w:rPr>
          <w:szCs w:val="22"/>
          <w:vertAlign w:val="superscript"/>
        </w:rPr>
        <w:t>4-14</w:t>
      </w:r>
    </w:p>
    <w:p w:rsidR="00FE3CEB" w:rsidRPr="005814B1" w:rsidRDefault="000F0F1F" w:rsidP="000F0F1F">
      <w:pPr>
        <w:spacing w:before="1"/>
        <w:ind w:left="1440" w:right="1440"/>
        <w:jc w:val="center"/>
        <w:rPr>
          <w:b/>
          <w:color w:val="1F497D" w:themeColor="text2"/>
          <w:sz w:val="28"/>
        </w:rPr>
      </w:pPr>
      <w:r w:rsidRPr="005814B1">
        <w:rPr>
          <w:b/>
          <w:color w:val="1F497D" w:themeColor="text2"/>
          <w:sz w:val="28"/>
        </w:rPr>
        <w:t>Building a Just Culture of Continual Improvement for Your Organization</w:t>
      </w:r>
    </w:p>
    <w:p w:rsidR="00FE3CEB" w:rsidRPr="000F0F1F" w:rsidRDefault="00FE3CEB">
      <w:pPr>
        <w:pStyle w:val="BodyText"/>
        <w:spacing w:before="10" w:line="240" w:lineRule="auto"/>
        <w:ind w:left="0" w:firstLine="0"/>
        <w:rPr>
          <w:b/>
          <w:sz w:val="22"/>
          <w:szCs w:val="22"/>
        </w:rPr>
      </w:pPr>
    </w:p>
    <w:p w:rsidR="00FE3CEB" w:rsidRPr="000F0F1F" w:rsidRDefault="000F0F1F">
      <w:pPr>
        <w:pStyle w:val="BodyText"/>
        <w:spacing w:before="52" w:line="291" w:lineRule="exact"/>
        <w:ind w:left="244" w:firstLine="0"/>
        <w:rPr>
          <w:sz w:val="22"/>
          <w:szCs w:val="22"/>
        </w:rPr>
      </w:pPr>
      <w:r w:rsidRPr="000F0F1F">
        <w:rPr>
          <w:b/>
          <w:sz w:val="22"/>
          <w:szCs w:val="22"/>
        </w:rPr>
        <w:t>Purpose</w:t>
      </w:r>
      <w:r w:rsidRPr="000F0F1F">
        <w:rPr>
          <w:sz w:val="22"/>
          <w:szCs w:val="22"/>
        </w:rPr>
        <w:t>: Encouraging staff to report incidents, making it safe for them to do so, and providing appropriate follow-up to at least let them know that the</w:t>
      </w:r>
    </w:p>
    <w:p w:rsidR="00FE3CEB" w:rsidRPr="000F0F1F" w:rsidRDefault="000F0F1F">
      <w:pPr>
        <w:pStyle w:val="BodyText"/>
        <w:spacing w:line="291" w:lineRule="exact"/>
        <w:ind w:left="1140" w:firstLine="0"/>
        <w:rPr>
          <w:sz w:val="22"/>
          <w:szCs w:val="22"/>
        </w:rPr>
      </w:pPr>
      <w:r w:rsidRPr="000F0F1F">
        <w:rPr>
          <w:sz w:val="22"/>
          <w:szCs w:val="22"/>
        </w:rPr>
        <w:t>NCE is being addressed are key components of an effective reporting system.</w:t>
      </w:r>
    </w:p>
    <w:p w:rsidR="00FE3CEB" w:rsidRPr="000F0F1F" w:rsidRDefault="00FE3CEB">
      <w:pPr>
        <w:pStyle w:val="BodyText"/>
        <w:spacing w:line="240" w:lineRule="auto"/>
        <w:ind w:left="0" w:firstLine="0"/>
        <w:rPr>
          <w:sz w:val="22"/>
          <w:szCs w:val="22"/>
        </w:rPr>
      </w:pPr>
    </w:p>
    <w:p w:rsidR="00FE3CEB" w:rsidRPr="000F0F1F" w:rsidRDefault="000F0F1F" w:rsidP="000F0F1F">
      <w:pPr>
        <w:pStyle w:val="BodyText"/>
        <w:ind w:left="1170" w:right="337" w:hanging="926"/>
        <w:jc w:val="both"/>
        <w:rPr>
          <w:sz w:val="22"/>
          <w:szCs w:val="22"/>
        </w:rPr>
      </w:pPr>
      <w:r w:rsidRPr="000F0F1F">
        <w:rPr>
          <w:sz w:val="22"/>
          <w:szCs w:val="22"/>
        </w:rPr>
        <w:t>Organizational</w:t>
      </w:r>
      <w:r w:rsidRPr="000F0F1F">
        <w:rPr>
          <w:spacing w:val="-10"/>
          <w:sz w:val="22"/>
          <w:szCs w:val="22"/>
        </w:rPr>
        <w:t xml:space="preserve"> </w:t>
      </w:r>
      <w:r w:rsidRPr="000F0F1F">
        <w:rPr>
          <w:sz w:val="22"/>
          <w:szCs w:val="22"/>
        </w:rPr>
        <w:t>culture</w:t>
      </w:r>
      <w:r w:rsidRPr="000F0F1F">
        <w:rPr>
          <w:spacing w:val="-9"/>
          <w:sz w:val="22"/>
          <w:szCs w:val="22"/>
        </w:rPr>
        <w:t xml:space="preserve"> </w:t>
      </w:r>
      <w:r w:rsidRPr="000F0F1F">
        <w:rPr>
          <w:sz w:val="22"/>
          <w:szCs w:val="22"/>
        </w:rPr>
        <w:t>–</w:t>
      </w:r>
      <w:r w:rsidRPr="000F0F1F">
        <w:rPr>
          <w:spacing w:val="-4"/>
          <w:sz w:val="22"/>
          <w:szCs w:val="22"/>
        </w:rPr>
        <w:t xml:space="preserve"> </w:t>
      </w:r>
      <w:r w:rsidRPr="000F0F1F">
        <w:rPr>
          <w:sz w:val="22"/>
          <w:szCs w:val="22"/>
        </w:rPr>
        <w:t>interactive</w:t>
      </w:r>
      <w:r w:rsidRPr="000F0F1F">
        <w:rPr>
          <w:spacing w:val="-10"/>
          <w:sz w:val="22"/>
          <w:szCs w:val="22"/>
        </w:rPr>
        <w:t xml:space="preserve"> </w:t>
      </w:r>
      <w:r w:rsidRPr="000F0F1F">
        <w:rPr>
          <w:sz w:val="22"/>
          <w:szCs w:val="22"/>
        </w:rPr>
        <w:t>dynamics</w:t>
      </w:r>
      <w:r w:rsidRPr="000F0F1F">
        <w:rPr>
          <w:spacing w:val="-7"/>
          <w:sz w:val="22"/>
          <w:szCs w:val="22"/>
        </w:rPr>
        <w:t xml:space="preserve"> </w:t>
      </w:r>
      <w:r w:rsidRPr="000F0F1F">
        <w:rPr>
          <w:sz w:val="22"/>
          <w:szCs w:val="22"/>
        </w:rPr>
        <w:t>between</w:t>
      </w:r>
      <w:r w:rsidRPr="000F0F1F">
        <w:rPr>
          <w:spacing w:val="-6"/>
          <w:sz w:val="22"/>
          <w:szCs w:val="22"/>
        </w:rPr>
        <w:t xml:space="preserve"> </w:t>
      </w:r>
      <w:r w:rsidRPr="000F0F1F">
        <w:rPr>
          <w:sz w:val="22"/>
          <w:szCs w:val="22"/>
        </w:rPr>
        <w:t>a</w:t>
      </w:r>
      <w:bookmarkStart w:id="0" w:name="_GoBack"/>
      <w:bookmarkEnd w:id="0"/>
      <w:r w:rsidRPr="000F0F1F">
        <w:rPr>
          <w:spacing w:val="-5"/>
          <w:sz w:val="22"/>
          <w:szCs w:val="22"/>
        </w:rPr>
        <w:t xml:space="preserve"> </w:t>
      </w:r>
      <w:r w:rsidRPr="000F0F1F">
        <w:rPr>
          <w:sz w:val="22"/>
          <w:szCs w:val="22"/>
        </w:rPr>
        <w:t>group</w:t>
      </w:r>
      <w:r w:rsidRPr="000F0F1F">
        <w:rPr>
          <w:spacing w:val="-7"/>
          <w:sz w:val="22"/>
          <w:szCs w:val="22"/>
        </w:rPr>
        <w:t xml:space="preserve"> </w:t>
      </w:r>
      <w:r w:rsidRPr="000F0F1F">
        <w:rPr>
          <w:sz w:val="22"/>
          <w:szCs w:val="22"/>
        </w:rPr>
        <w:t>of</w:t>
      </w:r>
      <w:r w:rsidRPr="000F0F1F">
        <w:rPr>
          <w:spacing w:val="-5"/>
          <w:sz w:val="22"/>
          <w:szCs w:val="22"/>
        </w:rPr>
        <w:t xml:space="preserve"> </w:t>
      </w:r>
      <w:r w:rsidRPr="000F0F1F">
        <w:rPr>
          <w:sz w:val="22"/>
          <w:szCs w:val="22"/>
        </w:rPr>
        <w:t>people</w:t>
      </w:r>
      <w:r w:rsidRPr="000F0F1F">
        <w:rPr>
          <w:spacing w:val="-8"/>
          <w:sz w:val="22"/>
          <w:szCs w:val="22"/>
        </w:rPr>
        <w:t xml:space="preserve"> </w:t>
      </w:r>
      <w:r w:rsidRPr="000F0F1F">
        <w:rPr>
          <w:sz w:val="22"/>
          <w:szCs w:val="22"/>
        </w:rPr>
        <w:t>working</w:t>
      </w:r>
      <w:r w:rsidRPr="000F0F1F">
        <w:rPr>
          <w:spacing w:val="-5"/>
          <w:sz w:val="22"/>
          <w:szCs w:val="22"/>
        </w:rPr>
        <w:t xml:space="preserve"> </w:t>
      </w:r>
      <w:r w:rsidRPr="000F0F1F">
        <w:rPr>
          <w:sz w:val="22"/>
          <w:szCs w:val="22"/>
        </w:rPr>
        <w:t>towards</w:t>
      </w:r>
      <w:r w:rsidRPr="000F0F1F">
        <w:rPr>
          <w:spacing w:val="-6"/>
          <w:sz w:val="22"/>
          <w:szCs w:val="22"/>
        </w:rPr>
        <w:t xml:space="preserve"> </w:t>
      </w:r>
      <w:r w:rsidRPr="000F0F1F">
        <w:rPr>
          <w:sz w:val="22"/>
          <w:szCs w:val="22"/>
        </w:rPr>
        <w:t>the</w:t>
      </w:r>
      <w:r w:rsidRPr="000F0F1F">
        <w:rPr>
          <w:spacing w:val="-8"/>
          <w:sz w:val="22"/>
          <w:szCs w:val="22"/>
        </w:rPr>
        <w:t xml:space="preserve"> </w:t>
      </w:r>
      <w:r w:rsidRPr="000F0F1F">
        <w:rPr>
          <w:sz w:val="22"/>
          <w:szCs w:val="22"/>
        </w:rPr>
        <w:t>same</w:t>
      </w:r>
      <w:r w:rsidRPr="000F0F1F">
        <w:rPr>
          <w:spacing w:val="-2"/>
          <w:sz w:val="22"/>
          <w:szCs w:val="22"/>
        </w:rPr>
        <w:t xml:space="preserve"> </w:t>
      </w:r>
      <w:r w:rsidRPr="000F0F1F">
        <w:rPr>
          <w:sz w:val="22"/>
          <w:szCs w:val="22"/>
        </w:rPr>
        <w:t>goals;</w:t>
      </w:r>
      <w:r w:rsidRPr="000F0F1F">
        <w:rPr>
          <w:spacing w:val="-5"/>
          <w:sz w:val="22"/>
          <w:szCs w:val="22"/>
        </w:rPr>
        <w:t xml:space="preserve"> </w:t>
      </w:r>
      <w:r w:rsidRPr="000F0F1F">
        <w:rPr>
          <w:sz w:val="22"/>
          <w:szCs w:val="22"/>
        </w:rPr>
        <w:t>every</w:t>
      </w:r>
      <w:r w:rsidRPr="000F0F1F">
        <w:rPr>
          <w:spacing w:val="-7"/>
          <w:sz w:val="22"/>
          <w:szCs w:val="22"/>
        </w:rPr>
        <w:t xml:space="preserve"> </w:t>
      </w:r>
      <w:r w:rsidRPr="000F0F1F">
        <w:rPr>
          <w:sz w:val="22"/>
          <w:szCs w:val="22"/>
        </w:rPr>
        <w:t>organization</w:t>
      </w:r>
      <w:r w:rsidRPr="000F0F1F">
        <w:rPr>
          <w:spacing w:val="-9"/>
          <w:sz w:val="22"/>
          <w:szCs w:val="22"/>
        </w:rPr>
        <w:t xml:space="preserve"> </w:t>
      </w:r>
      <w:r w:rsidRPr="000F0F1F">
        <w:rPr>
          <w:sz w:val="22"/>
          <w:szCs w:val="22"/>
        </w:rPr>
        <w:t>has</w:t>
      </w:r>
      <w:r w:rsidRPr="000F0F1F">
        <w:rPr>
          <w:spacing w:val="-6"/>
          <w:sz w:val="22"/>
          <w:szCs w:val="22"/>
        </w:rPr>
        <w:t xml:space="preserve"> </w:t>
      </w:r>
      <w:r w:rsidRPr="000F0F1F">
        <w:rPr>
          <w:spacing w:val="2"/>
          <w:sz w:val="22"/>
          <w:szCs w:val="22"/>
        </w:rPr>
        <w:t>one,</w:t>
      </w:r>
      <w:r w:rsidRPr="000F0F1F">
        <w:rPr>
          <w:spacing w:val="-6"/>
          <w:sz w:val="22"/>
          <w:szCs w:val="22"/>
        </w:rPr>
        <w:t xml:space="preserve"> </w:t>
      </w:r>
      <w:r w:rsidRPr="000F0F1F">
        <w:rPr>
          <w:sz w:val="22"/>
          <w:szCs w:val="22"/>
        </w:rPr>
        <w:t>top</w:t>
      </w:r>
      <w:r w:rsidRPr="000F0F1F">
        <w:rPr>
          <w:spacing w:val="-5"/>
          <w:sz w:val="22"/>
          <w:szCs w:val="22"/>
        </w:rPr>
        <w:t xml:space="preserve"> </w:t>
      </w:r>
      <w:r w:rsidRPr="000F0F1F">
        <w:rPr>
          <w:sz w:val="22"/>
          <w:szCs w:val="22"/>
        </w:rPr>
        <w:t xml:space="preserve">management must </w:t>
      </w:r>
      <w:r w:rsidRPr="000F0F1F">
        <w:rPr>
          <w:spacing w:val="-3"/>
          <w:sz w:val="22"/>
          <w:szCs w:val="22"/>
        </w:rPr>
        <w:t xml:space="preserve">always </w:t>
      </w:r>
      <w:r w:rsidRPr="000F0F1F">
        <w:rPr>
          <w:sz w:val="22"/>
          <w:szCs w:val="22"/>
        </w:rPr>
        <w:t>be mindful of the culture it’s cultivating through its day-to-day actions since it has enormous ramifications with the continual improvement (CI)</w:t>
      </w:r>
      <w:r w:rsidRPr="000F0F1F">
        <w:rPr>
          <w:spacing w:val="-36"/>
          <w:sz w:val="22"/>
          <w:szCs w:val="22"/>
        </w:rPr>
        <w:t xml:space="preserve"> </w:t>
      </w:r>
      <w:r w:rsidRPr="000F0F1F">
        <w:rPr>
          <w:sz w:val="22"/>
          <w:szCs w:val="22"/>
        </w:rPr>
        <w:t>initiatives.</w:t>
      </w:r>
    </w:p>
    <w:p w:rsidR="00FE3CEB" w:rsidRPr="000F0F1F" w:rsidRDefault="000F0F1F">
      <w:pPr>
        <w:pStyle w:val="ListParagraph"/>
        <w:numPr>
          <w:ilvl w:val="0"/>
          <w:numId w:val="3"/>
        </w:numPr>
        <w:tabs>
          <w:tab w:val="left" w:pos="886"/>
        </w:tabs>
        <w:spacing w:before="1" w:line="290" w:lineRule="exact"/>
        <w:ind w:hanging="264"/>
      </w:pPr>
      <w:r w:rsidRPr="000F0F1F">
        <w:t>Positive</w:t>
      </w:r>
      <w:r w:rsidRPr="000F0F1F">
        <w:rPr>
          <w:spacing w:val="-4"/>
        </w:rPr>
        <w:t xml:space="preserve"> </w:t>
      </w:r>
      <w:r w:rsidRPr="000F0F1F">
        <w:t>cultures</w:t>
      </w:r>
      <w:r w:rsidRPr="000F0F1F">
        <w:rPr>
          <w:spacing w:val="-12"/>
        </w:rPr>
        <w:t xml:space="preserve"> </w:t>
      </w:r>
      <w:r w:rsidRPr="000F0F1F">
        <w:t>facilitate</w:t>
      </w:r>
      <w:r w:rsidRPr="000F0F1F">
        <w:rPr>
          <w:spacing w:val="-9"/>
        </w:rPr>
        <w:t xml:space="preserve"> </w:t>
      </w:r>
      <w:r w:rsidRPr="000F0F1F">
        <w:t>CI</w:t>
      </w:r>
      <w:r w:rsidRPr="000F0F1F">
        <w:rPr>
          <w:spacing w:val="-5"/>
        </w:rPr>
        <w:t xml:space="preserve"> </w:t>
      </w:r>
      <w:r w:rsidRPr="000F0F1F">
        <w:t>and</w:t>
      </w:r>
      <w:r w:rsidRPr="000F0F1F">
        <w:rPr>
          <w:spacing w:val="-8"/>
        </w:rPr>
        <w:t xml:space="preserve"> </w:t>
      </w:r>
      <w:r w:rsidRPr="000F0F1F">
        <w:t>sustain</w:t>
      </w:r>
      <w:r w:rsidRPr="000F0F1F">
        <w:rPr>
          <w:spacing w:val="-8"/>
        </w:rPr>
        <w:t xml:space="preserve"> </w:t>
      </w:r>
      <w:r w:rsidRPr="000F0F1F">
        <w:t>long-term</w:t>
      </w:r>
      <w:r w:rsidRPr="000F0F1F">
        <w:rPr>
          <w:spacing w:val="-11"/>
        </w:rPr>
        <w:t xml:space="preserve"> </w:t>
      </w:r>
      <w:r w:rsidRPr="000F0F1F">
        <w:t>improvements</w:t>
      </w:r>
      <w:r w:rsidRPr="000F0F1F">
        <w:rPr>
          <w:spacing w:val="-10"/>
        </w:rPr>
        <w:t xml:space="preserve"> </w:t>
      </w:r>
      <w:r w:rsidRPr="000F0F1F">
        <w:t>(e.g.</w:t>
      </w:r>
      <w:r w:rsidRPr="000F0F1F">
        <w:rPr>
          <w:spacing w:val="-6"/>
        </w:rPr>
        <w:t xml:space="preserve"> </w:t>
      </w:r>
      <w:r w:rsidRPr="000F0F1F">
        <w:t>Just</w:t>
      </w:r>
      <w:r w:rsidRPr="000F0F1F">
        <w:rPr>
          <w:spacing w:val="-6"/>
        </w:rPr>
        <w:t xml:space="preserve"> </w:t>
      </w:r>
      <w:r w:rsidRPr="000F0F1F">
        <w:t>Culture).</w:t>
      </w:r>
    </w:p>
    <w:p w:rsidR="00FE3CEB" w:rsidRPr="000F0F1F" w:rsidRDefault="000F0F1F">
      <w:pPr>
        <w:pStyle w:val="ListParagraph"/>
        <w:numPr>
          <w:ilvl w:val="0"/>
          <w:numId w:val="3"/>
        </w:numPr>
        <w:tabs>
          <w:tab w:val="left" w:pos="879"/>
        </w:tabs>
        <w:spacing w:before="1" w:line="235" w:lineRule="auto"/>
        <w:ind w:right="841" w:hanging="264"/>
      </w:pPr>
      <w:r w:rsidRPr="000F0F1F">
        <w:t>Negative</w:t>
      </w:r>
      <w:r w:rsidRPr="000F0F1F">
        <w:rPr>
          <w:spacing w:val="-4"/>
        </w:rPr>
        <w:t xml:space="preserve"> </w:t>
      </w:r>
      <w:r w:rsidRPr="000F0F1F">
        <w:t>cultures</w:t>
      </w:r>
      <w:r w:rsidRPr="000F0F1F">
        <w:rPr>
          <w:spacing w:val="-9"/>
        </w:rPr>
        <w:t xml:space="preserve"> </w:t>
      </w:r>
      <w:r w:rsidRPr="000F0F1F">
        <w:t>produce</w:t>
      </w:r>
      <w:r w:rsidRPr="000F0F1F">
        <w:rPr>
          <w:spacing w:val="-7"/>
        </w:rPr>
        <w:t xml:space="preserve"> </w:t>
      </w:r>
      <w:r w:rsidRPr="000F0F1F">
        <w:rPr>
          <w:spacing w:val="-6"/>
        </w:rPr>
        <w:t>fear,</w:t>
      </w:r>
      <w:r w:rsidRPr="000F0F1F">
        <w:rPr>
          <w:spacing w:val="-7"/>
        </w:rPr>
        <w:t xml:space="preserve"> </w:t>
      </w:r>
      <w:r w:rsidRPr="000F0F1F">
        <w:t>suspicion,</w:t>
      </w:r>
      <w:r w:rsidRPr="000F0F1F">
        <w:rPr>
          <w:spacing w:val="-5"/>
        </w:rPr>
        <w:t xml:space="preserve"> </w:t>
      </w:r>
      <w:r w:rsidRPr="000F0F1F">
        <w:t>sabotage,</w:t>
      </w:r>
      <w:r w:rsidRPr="000F0F1F">
        <w:rPr>
          <w:spacing w:val="-4"/>
        </w:rPr>
        <w:t xml:space="preserve"> </w:t>
      </w:r>
      <w:r w:rsidRPr="000F0F1F">
        <w:t>and</w:t>
      </w:r>
      <w:r w:rsidRPr="000F0F1F">
        <w:rPr>
          <w:spacing w:val="-6"/>
        </w:rPr>
        <w:t xml:space="preserve"> </w:t>
      </w:r>
      <w:r w:rsidRPr="000F0F1F">
        <w:t>unmotivated</w:t>
      </w:r>
      <w:r w:rsidRPr="000F0F1F">
        <w:rPr>
          <w:spacing w:val="-10"/>
        </w:rPr>
        <w:t xml:space="preserve"> </w:t>
      </w:r>
      <w:r w:rsidRPr="000F0F1F">
        <w:t>personnel</w:t>
      </w:r>
      <w:r w:rsidRPr="000F0F1F">
        <w:rPr>
          <w:spacing w:val="-7"/>
        </w:rPr>
        <w:t xml:space="preserve"> </w:t>
      </w:r>
      <w:r w:rsidRPr="000F0F1F">
        <w:t>who</w:t>
      </w:r>
      <w:r w:rsidRPr="000F0F1F">
        <w:rPr>
          <w:spacing w:val="-3"/>
        </w:rPr>
        <w:t xml:space="preserve"> </w:t>
      </w:r>
      <w:r w:rsidRPr="000F0F1F">
        <w:t>couldn’t</w:t>
      </w:r>
      <w:r w:rsidRPr="000F0F1F">
        <w:rPr>
          <w:spacing w:val="-9"/>
        </w:rPr>
        <w:t xml:space="preserve"> </w:t>
      </w:r>
      <w:r w:rsidRPr="000F0F1F">
        <w:t>care</w:t>
      </w:r>
      <w:r w:rsidRPr="000F0F1F">
        <w:rPr>
          <w:spacing w:val="-3"/>
        </w:rPr>
        <w:t xml:space="preserve"> </w:t>
      </w:r>
      <w:r w:rsidRPr="000F0F1F">
        <w:t>less</w:t>
      </w:r>
      <w:r w:rsidRPr="000F0F1F">
        <w:rPr>
          <w:spacing w:val="-1"/>
        </w:rPr>
        <w:t xml:space="preserve"> </w:t>
      </w:r>
      <w:r w:rsidRPr="000F0F1F">
        <w:t>about</w:t>
      </w:r>
      <w:r w:rsidRPr="000F0F1F">
        <w:rPr>
          <w:spacing w:val="-9"/>
        </w:rPr>
        <w:t xml:space="preserve"> </w:t>
      </w:r>
      <w:r w:rsidRPr="000F0F1F">
        <w:t>improvement</w:t>
      </w:r>
      <w:r w:rsidRPr="000F0F1F">
        <w:rPr>
          <w:spacing w:val="-6"/>
        </w:rPr>
        <w:t xml:space="preserve"> </w:t>
      </w:r>
      <w:r w:rsidRPr="000F0F1F">
        <w:t>(e.g.</w:t>
      </w:r>
      <w:r w:rsidRPr="000F0F1F">
        <w:rPr>
          <w:spacing w:val="6"/>
        </w:rPr>
        <w:t xml:space="preserve"> </w:t>
      </w:r>
      <w:r w:rsidRPr="000F0F1F">
        <w:t>Blame</w:t>
      </w:r>
      <w:r w:rsidRPr="000F0F1F">
        <w:rPr>
          <w:spacing w:val="-3"/>
        </w:rPr>
        <w:t xml:space="preserve"> </w:t>
      </w:r>
      <w:r w:rsidRPr="000F0F1F">
        <w:t>Free Culture or Name &amp; Blame</w:t>
      </w:r>
      <w:r w:rsidRPr="000F0F1F">
        <w:rPr>
          <w:spacing w:val="-18"/>
        </w:rPr>
        <w:t xml:space="preserve"> </w:t>
      </w:r>
      <w:r w:rsidRPr="000F0F1F">
        <w:t>Culture).</w:t>
      </w:r>
    </w:p>
    <w:p w:rsidR="00FE3CEB" w:rsidRPr="000F0F1F" w:rsidRDefault="00FE3CEB">
      <w:pPr>
        <w:pStyle w:val="BodyText"/>
        <w:spacing w:before="4" w:line="240" w:lineRule="auto"/>
        <w:ind w:left="0" w:firstLine="0"/>
        <w:rPr>
          <w:sz w:val="22"/>
          <w:szCs w:val="22"/>
        </w:rPr>
      </w:pPr>
    </w:p>
    <w:p w:rsidR="00FE3CEB" w:rsidRPr="000F0F1F" w:rsidRDefault="000F0F1F">
      <w:pPr>
        <w:pStyle w:val="ListParagraph"/>
        <w:numPr>
          <w:ilvl w:val="0"/>
          <w:numId w:val="2"/>
        </w:numPr>
        <w:tabs>
          <w:tab w:val="left" w:pos="563"/>
          <w:tab w:val="left" w:pos="564"/>
        </w:tabs>
        <w:spacing w:before="52" w:line="290" w:lineRule="exact"/>
        <w:ind w:hanging="453"/>
      </w:pPr>
      <w:r w:rsidRPr="000F0F1F">
        <w:t>Design</w:t>
      </w:r>
      <w:r w:rsidRPr="000F0F1F">
        <w:rPr>
          <w:spacing w:val="-5"/>
        </w:rPr>
        <w:t xml:space="preserve"> </w:t>
      </w:r>
      <w:r w:rsidRPr="000F0F1F">
        <w:t>a</w:t>
      </w:r>
      <w:r w:rsidRPr="000F0F1F">
        <w:rPr>
          <w:spacing w:val="-4"/>
        </w:rPr>
        <w:t xml:space="preserve"> </w:t>
      </w:r>
      <w:r w:rsidRPr="000F0F1F">
        <w:t>Just</w:t>
      </w:r>
      <w:r w:rsidRPr="000F0F1F">
        <w:rPr>
          <w:spacing w:val="-5"/>
        </w:rPr>
        <w:t xml:space="preserve"> </w:t>
      </w:r>
      <w:r w:rsidRPr="000F0F1F">
        <w:t>Culture</w:t>
      </w:r>
      <w:r w:rsidRPr="000F0F1F">
        <w:rPr>
          <w:spacing w:val="-9"/>
        </w:rPr>
        <w:t xml:space="preserve"> </w:t>
      </w:r>
      <w:r w:rsidRPr="000F0F1F">
        <w:t>in</w:t>
      </w:r>
      <w:r w:rsidRPr="000F0F1F">
        <w:rPr>
          <w:spacing w:val="-5"/>
        </w:rPr>
        <w:t xml:space="preserve"> </w:t>
      </w:r>
      <w:r w:rsidRPr="000F0F1F">
        <w:t>which</w:t>
      </w:r>
      <w:r w:rsidRPr="000F0F1F">
        <w:rPr>
          <w:spacing w:val="-3"/>
        </w:rPr>
        <w:t xml:space="preserve"> </w:t>
      </w:r>
      <w:r w:rsidRPr="000F0F1F">
        <w:t>the</w:t>
      </w:r>
      <w:r w:rsidRPr="000F0F1F">
        <w:rPr>
          <w:spacing w:val="-8"/>
        </w:rPr>
        <w:t xml:space="preserve"> </w:t>
      </w:r>
      <w:r w:rsidRPr="000F0F1F">
        <w:t>organization</w:t>
      </w:r>
      <w:r w:rsidRPr="000F0F1F">
        <w:rPr>
          <w:spacing w:val="-11"/>
        </w:rPr>
        <w:t xml:space="preserve"> </w:t>
      </w:r>
      <w:r w:rsidRPr="000F0F1F">
        <w:t>can</w:t>
      </w:r>
      <w:r w:rsidRPr="000F0F1F">
        <w:rPr>
          <w:spacing w:val="-3"/>
        </w:rPr>
        <w:t xml:space="preserve"> </w:t>
      </w:r>
      <w:r w:rsidRPr="000F0F1F">
        <w:t>learn</w:t>
      </w:r>
      <w:r w:rsidRPr="000F0F1F">
        <w:rPr>
          <w:spacing w:val="-7"/>
        </w:rPr>
        <w:t xml:space="preserve"> </w:t>
      </w:r>
      <w:r w:rsidRPr="000F0F1F">
        <w:t>from</w:t>
      </w:r>
      <w:r w:rsidRPr="000F0F1F">
        <w:rPr>
          <w:spacing w:val="-3"/>
        </w:rPr>
        <w:t xml:space="preserve"> </w:t>
      </w:r>
      <w:r w:rsidRPr="000F0F1F">
        <w:t>mistakes</w:t>
      </w:r>
      <w:r w:rsidRPr="000F0F1F">
        <w:rPr>
          <w:spacing w:val="-4"/>
        </w:rPr>
        <w:t xml:space="preserve"> </w:t>
      </w:r>
      <w:r w:rsidRPr="000F0F1F">
        <w:t>by</w:t>
      </w:r>
      <w:r w:rsidRPr="000F0F1F">
        <w:rPr>
          <w:spacing w:val="-7"/>
        </w:rPr>
        <w:t xml:space="preserve"> </w:t>
      </w:r>
      <w:r w:rsidRPr="000F0F1F">
        <w:t>making</w:t>
      </w:r>
      <w:r w:rsidRPr="000F0F1F">
        <w:rPr>
          <w:spacing w:val="-6"/>
        </w:rPr>
        <w:t xml:space="preserve"> </w:t>
      </w:r>
      <w:r w:rsidRPr="000F0F1F">
        <w:t>it</w:t>
      </w:r>
      <w:r w:rsidRPr="000F0F1F">
        <w:rPr>
          <w:spacing w:val="-3"/>
        </w:rPr>
        <w:t xml:space="preserve"> </w:t>
      </w:r>
      <w:r w:rsidRPr="000F0F1F">
        <w:t>safe</w:t>
      </w:r>
      <w:r w:rsidRPr="000F0F1F">
        <w:rPr>
          <w:spacing w:val="-5"/>
        </w:rPr>
        <w:t xml:space="preserve"> </w:t>
      </w:r>
      <w:r w:rsidRPr="000F0F1F">
        <w:t>to</w:t>
      </w:r>
      <w:r w:rsidRPr="000F0F1F">
        <w:rPr>
          <w:spacing w:val="-3"/>
        </w:rPr>
        <w:t xml:space="preserve"> </w:t>
      </w:r>
      <w:r w:rsidRPr="000F0F1F">
        <w:t>talk</w:t>
      </w:r>
      <w:r w:rsidRPr="000F0F1F">
        <w:rPr>
          <w:spacing w:val="-7"/>
        </w:rPr>
        <w:t xml:space="preserve"> </w:t>
      </w:r>
      <w:r w:rsidRPr="000F0F1F">
        <w:t>about</w:t>
      </w:r>
      <w:r w:rsidRPr="000F0F1F">
        <w:rPr>
          <w:spacing w:val="-7"/>
        </w:rPr>
        <w:t xml:space="preserve"> </w:t>
      </w:r>
      <w:r w:rsidRPr="000F0F1F">
        <w:t>them</w:t>
      </w:r>
    </w:p>
    <w:p w:rsidR="00FE3CEB" w:rsidRPr="000F0F1F" w:rsidRDefault="000F0F1F">
      <w:pPr>
        <w:pStyle w:val="ListParagraph"/>
        <w:numPr>
          <w:ilvl w:val="1"/>
          <w:numId w:val="2"/>
        </w:numPr>
        <w:tabs>
          <w:tab w:val="left" w:pos="928"/>
          <w:tab w:val="left" w:pos="929"/>
        </w:tabs>
        <w:spacing w:line="292" w:lineRule="exact"/>
      </w:pPr>
      <w:r w:rsidRPr="000F0F1F">
        <w:t>Develop a Just Culture</w:t>
      </w:r>
      <w:r w:rsidRPr="000F0F1F">
        <w:rPr>
          <w:spacing w:val="-30"/>
        </w:rPr>
        <w:t xml:space="preserve"> </w:t>
      </w:r>
      <w:r w:rsidRPr="000F0F1F">
        <w:t>Policy</w:t>
      </w:r>
    </w:p>
    <w:p w:rsidR="00FE3CEB" w:rsidRPr="000F0F1F" w:rsidRDefault="000F0F1F">
      <w:pPr>
        <w:pStyle w:val="ListParagraph"/>
        <w:numPr>
          <w:ilvl w:val="2"/>
          <w:numId w:val="2"/>
        </w:numPr>
        <w:tabs>
          <w:tab w:val="left" w:pos="1550"/>
          <w:tab w:val="left" w:pos="1551"/>
        </w:tabs>
        <w:spacing w:line="284" w:lineRule="exact"/>
      </w:pPr>
      <w:r w:rsidRPr="000F0F1F">
        <w:t>Just Culture Policy</w:t>
      </w:r>
      <w:r w:rsidRPr="000F0F1F">
        <w:rPr>
          <w:spacing w:val="-28"/>
        </w:rPr>
        <w:t xml:space="preserve"> </w:t>
      </w:r>
      <w:r w:rsidRPr="000F0F1F">
        <w:t>example</w:t>
      </w:r>
    </w:p>
    <w:p w:rsidR="00FE3CEB" w:rsidRPr="000F0F1F" w:rsidRDefault="000F0F1F">
      <w:pPr>
        <w:spacing w:before="2" w:line="235" w:lineRule="auto"/>
        <w:ind w:left="2003" w:right="68"/>
        <w:rPr>
          <w:i/>
        </w:rPr>
      </w:pPr>
      <w:r w:rsidRPr="000F0F1F">
        <w:rPr>
          <w:i/>
        </w:rPr>
        <w:t>A fair and just culture means giving constructive feedback and critical analysis in skillful ways, doing assessments that are based on facts, and having respect for the complexity of the situation. It also means providing fair-minded treatments, having productive conversations, and creating effective structures that help people reveal their errors and help the organization learn from them. A fair and just culture does not mean nonaccountability, nor does it mean an avoidance of critique or assessment of competence.  Rather, when incompetence or substandard performance is revealed after careful collection of facts, and /or there is reckless or willful violation of policies or negligent behavior, corrective or disciplinary action may be appropriate.</w:t>
      </w:r>
    </w:p>
    <w:p w:rsidR="00FE3CEB" w:rsidRPr="000F0F1F" w:rsidRDefault="000F0F1F">
      <w:pPr>
        <w:pStyle w:val="ListParagraph"/>
        <w:numPr>
          <w:ilvl w:val="1"/>
          <w:numId w:val="2"/>
        </w:numPr>
        <w:tabs>
          <w:tab w:val="left" w:pos="928"/>
          <w:tab w:val="left" w:pos="929"/>
        </w:tabs>
        <w:spacing w:line="291" w:lineRule="exact"/>
      </w:pPr>
      <w:r w:rsidRPr="000F0F1F">
        <w:t>Re-evaluate</w:t>
      </w:r>
      <w:r w:rsidRPr="000F0F1F">
        <w:rPr>
          <w:spacing w:val="-9"/>
        </w:rPr>
        <w:t xml:space="preserve"> </w:t>
      </w:r>
      <w:r w:rsidRPr="000F0F1F">
        <w:t>just</w:t>
      </w:r>
      <w:r w:rsidRPr="000F0F1F">
        <w:rPr>
          <w:spacing w:val="-6"/>
        </w:rPr>
        <w:t xml:space="preserve"> </w:t>
      </w:r>
      <w:r w:rsidRPr="000F0F1F">
        <w:t>how</w:t>
      </w:r>
      <w:r w:rsidRPr="000F0F1F">
        <w:rPr>
          <w:spacing w:val="-3"/>
        </w:rPr>
        <w:t xml:space="preserve"> </w:t>
      </w:r>
      <w:r w:rsidRPr="000F0F1F">
        <w:t>your</w:t>
      </w:r>
      <w:r w:rsidRPr="000F0F1F">
        <w:rPr>
          <w:spacing w:val="-7"/>
        </w:rPr>
        <w:t xml:space="preserve"> </w:t>
      </w:r>
      <w:r w:rsidRPr="000F0F1F">
        <w:t>disciplinary</w:t>
      </w:r>
      <w:r w:rsidRPr="000F0F1F">
        <w:rPr>
          <w:spacing w:val="-7"/>
        </w:rPr>
        <w:t xml:space="preserve"> </w:t>
      </w:r>
      <w:r w:rsidRPr="000F0F1F">
        <w:rPr>
          <w:spacing w:val="-3"/>
        </w:rPr>
        <w:t>system</w:t>
      </w:r>
      <w:r w:rsidRPr="000F0F1F">
        <w:rPr>
          <w:spacing w:val="-2"/>
        </w:rPr>
        <w:t xml:space="preserve"> </w:t>
      </w:r>
      <w:r w:rsidRPr="000F0F1F">
        <w:t>fits</w:t>
      </w:r>
      <w:r w:rsidRPr="000F0F1F">
        <w:rPr>
          <w:spacing w:val="-5"/>
        </w:rPr>
        <w:t xml:space="preserve"> </w:t>
      </w:r>
      <w:r w:rsidRPr="000F0F1F">
        <w:t>into</w:t>
      </w:r>
      <w:r w:rsidRPr="000F0F1F">
        <w:rPr>
          <w:spacing w:val="-4"/>
        </w:rPr>
        <w:t xml:space="preserve"> </w:t>
      </w:r>
      <w:r w:rsidRPr="000F0F1F">
        <w:t>the</w:t>
      </w:r>
      <w:r w:rsidRPr="000F0F1F">
        <w:rPr>
          <w:spacing w:val="-7"/>
        </w:rPr>
        <w:t xml:space="preserve"> </w:t>
      </w:r>
      <w:r w:rsidRPr="000F0F1F">
        <w:t>occurrence</w:t>
      </w:r>
      <w:r w:rsidRPr="000F0F1F">
        <w:rPr>
          <w:spacing w:val="-4"/>
        </w:rPr>
        <w:t xml:space="preserve"> </w:t>
      </w:r>
      <w:r w:rsidRPr="000F0F1F">
        <w:t>management</w:t>
      </w:r>
      <w:r w:rsidRPr="000F0F1F">
        <w:rPr>
          <w:spacing w:val="-6"/>
        </w:rPr>
        <w:t xml:space="preserve"> </w:t>
      </w:r>
      <w:r w:rsidRPr="000F0F1F">
        <w:rPr>
          <w:spacing w:val="-3"/>
        </w:rPr>
        <w:t>system.</w:t>
      </w:r>
    </w:p>
    <w:p w:rsidR="00FE3CEB" w:rsidRPr="000F0F1F" w:rsidRDefault="000F0F1F">
      <w:pPr>
        <w:pStyle w:val="ListParagraph"/>
        <w:numPr>
          <w:ilvl w:val="2"/>
          <w:numId w:val="2"/>
        </w:numPr>
        <w:tabs>
          <w:tab w:val="left" w:pos="1605"/>
          <w:tab w:val="left" w:pos="1606"/>
        </w:tabs>
        <w:spacing w:line="284" w:lineRule="exact"/>
        <w:ind w:left="1605" w:hanging="504"/>
      </w:pPr>
      <w:r w:rsidRPr="000F0F1F">
        <w:t>Disciplining</w:t>
      </w:r>
      <w:r w:rsidRPr="000F0F1F">
        <w:rPr>
          <w:spacing w:val="-11"/>
        </w:rPr>
        <w:t xml:space="preserve"> </w:t>
      </w:r>
      <w:r w:rsidRPr="000F0F1F">
        <w:t>employees</w:t>
      </w:r>
      <w:r w:rsidRPr="000F0F1F">
        <w:rPr>
          <w:spacing w:val="-4"/>
        </w:rPr>
        <w:t xml:space="preserve"> </w:t>
      </w:r>
      <w:r w:rsidRPr="000F0F1F">
        <w:t>in</w:t>
      </w:r>
      <w:r w:rsidRPr="000F0F1F">
        <w:rPr>
          <w:spacing w:val="-5"/>
        </w:rPr>
        <w:t xml:space="preserve"> </w:t>
      </w:r>
      <w:r w:rsidRPr="000F0F1F">
        <w:t>response</w:t>
      </w:r>
      <w:r w:rsidRPr="000F0F1F">
        <w:rPr>
          <w:spacing w:val="-6"/>
        </w:rPr>
        <w:t xml:space="preserve"> </w:t>
      </w:r>
      <w:r w:rsidRPr="000F0F1F">
        <w:t>to</w:t>
      </w:r>
      <w:r w:rsidRPr="000F0F1F">
        <w:rPr>
          <w:spacing w:val="-5"/>
        </w:rPr>
        <w:t xml:space="preserve"> </w:t>
      </w:r>
      <w:r w:rsidRPr="000F0F1F">
        <w:t>honest</w:t>
      </w:r>
      <w:r w:rsidRPr="000F0F1F">
        <w:rPr>
          <w:spacing w:val="-7"/>
        </w:rPr>
        <w:t xml:space="preserve"> </w:t>
      </w:r>
      <w:r w:rsidRPr="000F0F1F">
        <w:t>mistakes</w:t>
      </w:r>
      <w:r w:rsidRPr="000F0F1F">
        <w:rPr>
          <w:spacing w:val="-1"/>
        </w:rPr>
        <w:t xml:space="preserve"> </w:t>
      </w:r>
      <w:r w:rsidRPr="000F0F1F">
        <w:t>does</w:t>
      </w:r>
      <w:r w:rsidRPr="000F0F1F">
        <w:rPr>
          <w:spacing w:val="-6"/>
        </w:rPr>
        <w:t xml:space="preserve"> </w:t>
      </w:r>
      <w:r w:rsidRPr="000F0F1F">
        <w:t>little</w:t>
      </w:r>
      <w:r w:rsidRPr="000F0F1F">
        <w:rPr>
          <w:spacing w:val="-8"/>
        </w:rPr>
        <w:t xml:space="preserve"> </w:t>
      </w:r>
      <w:r w:rsidRPr="000F0F1F">
        <w:t>to</w:t>
      </w:r>
      <w:r w:rsidRPr="000F0F1F">
        <w:rPr>
          <w:spacing w:val="-3"/>
        </w:rPr>
        <w:t xml:space="preserve"> </w:t>
      </w:r>
      <w:r w:rsidRPr="000F0F1F">
        <w:t>improve</w:t>
      </w:r>
      <w:r w:rsidRPr="000F0F1F">
        <w:rPr>
          <w:spacing w:val="-8"/>
        </w:rPr>
        <w:t xml:space="preserve"> </w:t>
      </w:r>
      <w:r w:rsidRPr="000F0F1F">
        <w:t>overall</w:t>
      </w:r>
      <w:r w:rsidRPr="000F0F1F">
        <w:rPr>
          <w:spacing w:val="-5"/>
        </w:rPr>
        <w:t xml:space="preserve"> </w:t>
      </w:r>
      <w:r w:rsidRPr="000F0F1F">
        <w:rPr>
          <w:spacing w:val="-3"/>
        </w:rPr>
        <w:t xml:space="preserve">system </w:t>
      </w:r>
      <w:r w:rsidRPr="000F0F1F">
        <w:rPr>
          <w:spacing w:val="-4"/>
        </w:rPr>
        <w:t>safety.</w:t>
      </w:r>
    </w:p>
    <w:p w:rsidR="00FE3CEB" w:rsidRPr="000F0F1F" w:rsidRDefault="000F0F1F">
      <w:pPr>
        <w:pStyle w:val="ListParagraph"/>
        <w:numPr>
          <w:ilvl w:val="2"/>
          <w:numId w:val="2"/>
        </w:numPr>
        <w:tabs>
          <w:tab w:val="left" w:pos="1550"/>
          <w:tab w:val="left" w:pos="1551"/>
        </w:tabs>
      </w:pPr>
      <w:r w:rsidRPr="000F0F1F">
        <w:t>There</w:t>
      </w:r>
      <w:r w:rsidRPr="000F0F1F">
        <w:rPr>
          <w:spacing w:val="-6"/>
        </w:rPr>
        <w:t xml:space="preserve"> </w:t>
      </w:r>
      <w:r w:rsidRPr="000F0F1F">
        <w:t>should</w:t>
      </w:r>
      <w:r w:rsidRPr="000F0F1F">
        <w:rPr>
          <w:spacing w:val="-6"/>
        </w:rPr>
        <w:t xml:space="preserve"> </w:t>
      </w:r>
      <w:r w:rsidRPr="000F0F1F">
        <w:t>be</w:t>
      </w:r>
      <w:r w:rsidRPr="000F0F1F">
        <w:rPr>
          <w:spacing w:val="-4"/>
        </w:rPr>
        <w:t xml:space="preserve"> </w:t>
      </w:r>
      <w:r w:rsidRPr="000F0F1F">
        <w:t>no</w:t>
      </w:r>
      <w:r w:rsidRPr="000F0F1F">
        <w:rPr>
          <w:spacing w:val="-4"/>
        </w:rPr>
        <w:t xml:space="preserve"> </w:t>
      </w:r>
      <w:r w:rsidRPr="000F0F1F">
        <w:t>automatic</w:t>
      </w:r>
      <w:r w:rsidRPr="000F0F1F">
        <w:rPr>
          <w:spacing w:val="-6"/>
        </w:rPr>
        <w:t xml:space="preserve"> </w:t>
      </w:r>
      <w:r w:rsidRPr="000F0F1F">
        <w:t>link</w:t>
      </w:r>
      <w:r w:rsidRPr="000F0F1F">
        <w:rPr>
          <w:spacing w:val="-6"/>
        </w:rPr>
        <w:t xml:space="preserve"> </w:t>
      </w:r>
      <w:r w:rsidRPr="000F0F1F">
        <w:t>between</w:t>
      </w:r>
      <w:r w:rsidRPr="000F0F1F">
        <w:rPr>
          <w:spacing w:val="-4"/>
        </w:rPr>
        <w:t xml:space="preserve"> </w:t>
      </w:r>
      <w:r w:rsidRPr="000F0F1F">
        <w:t>NCE</w:t>
      </w:r>
      <w:r w:rsidRPr="000F0F1F">
        <w:rPr>
          <w:spacing w:val="-2"/>
        </w:rPr>
        <w:t xml:space="preserve"> </w:t>
      </w:r>
      <w:r w:rsidRPr="000F0F1F">
        <w:t>reports</w:t>
      </w:r>
      <w:r w:rsidRPr="000F0F1F">
        <w:rPr>
          <w:spacing w:val="-9"/>
        </w:rPr>
        <w:t xml:space="preserve"> </w:t>
      </w:r>
      <w:r w:rsidRPr="000F0F1F">
        <w:t>and</w:t>
      </w:r>
      <w:r w:rsidRPr="000F0F1F">
        <w:rPr>
          <w:spacing w:val="-6"/>
        </w:rPr>
        <w:t xml:space="preserve"> </w:t>
      </w:r>
      <w:r w:rsidRPr="000F0F1F">
        <w:t>discipline,</w:t>
      </w:r>
      <w:r w:rsidRPr="000F0F1F">
        <w:rPr>
          <w:spacing w:val="-6"/>
        </w:rPr>
        <w:t xml:space="preserve"> </w:t>
      </w:r>
      <w:r w:rsidRPr="000F0F1F">
        <w:t>which</w:t>
      </w:r>
      <w:r w:rsidRPr="000F0F1F">
        <w:rPr>
          <w:spacing w:val="-2"/>
        </w:rPr>
        <w:t xml:space="preserve"> </w:t>
      </w:r>
      <w:r w:rsidRPr="000F0F1F">
        <w:t>only</w:t>
      </w:r>
      <w:r w:rsidRPr="000F0F1F">
        <w:rPr>
          <w:spacing w:val="-6"/>
        </w:rPr>
        <w:t xml:space="preserve"> </w:t>
      </w:r>
      <w:r w:rsidRPr="000F0F1F">
        <w:t>encourages</w:t>
      </w:r>
      <w:r w:rsidRPr="000F0F1F">
        <w:rPr>
          <w:spacing w:val="-5"/>
        </w:rPr>
        <w:t xml:space="preserve"> </w:t>
      </w:r>
      <w:r w:rsidRPr="000F0F1F">
        <w:t>cover-ups</w:t>
      </w:r>
      <w:r w:rsidRPr="000F0F1F">
        <w:rPr>
          <w:spacing w:val="-7"/>
        </w:rPr>
        <w:t xml:space="preserve"> </w:t>
      </w:r>
      <w:r w:rsidRPr="000F0F1F">
        <w:t>and</w:t>
      </w:r>
      <w:r w:rsidRPr="000F0F1F">
        <w:rPr>
          <w:spacing w:val="-6"/>
        </w:rPr>
        <w:t xml:space="preserve"> </w:t>
      </w:r>
      <w:r w:rsidRPr="000F0F1F">
        <w:t>leads</w:t>
      </w:r>
      <w:r w:rsidRPr="000F0F1F">
        <w:rPr>
          <w:spacing w:val="-5"/>
        </w:rPr>
        <w:t xml:space="preserve"> </w:t>
      </w:r>
      <w:r w:rsidRPr="000F0F1F">
        <w:t>to</w:t>
      </w:r>
      <w:r w:rsidRPr="000F0F1F">
        <w:rPr>
          <w:spacing w:val="-2"/>
        </w:rPr>
        <w:t xml:space="preserve"> </w:t>
      </w:r>
      <w:r w:rsidRPr="000F0F1F">
        <w:t>low</w:t>
      </w:r>
      <w:r w:rsidRPr="000F0F1F">
        <w:rPr>
          <w:spacing w:val="-4"/>
        </w:rPr>
        <w:t xml:space="preserve"> </w:t>
      </w:r>
      <w:r w:rsidRPr="000F0F1F">
        <w:t>morale.</w:t>
      </w:r>
    </w:p>
    <w:p w:rsidR="00FE3CEB" w:rsidRPr="000F0F1F" w:rsidRDefault="000F0F1F">
      <w:pPr>
        <w:pStyle w:val="ListParagraph"/>
        <w:numPr>
          <w:ilvl w:val="1"/>
          <w:numId w:val="2"/>
        </w:numPr>
        <w:tabs>
          <w:tab w:val="left" w:pos="928"/>
          <w:tab w:val="left" w:pos="929"/>
        </w:tabs>
        <w:spacing w:line="292" w:lineRule="exact"/>
      </w:pPr>
      <w:r w:rsidRPr="000F0F1F">
        <w:t>Working</w:t>
      </w:r>
      <w:r w:rsidRPr="000F0F1F">
        <w:rPr>
          <w:spacing w:val="-9"/>
        </w:rPr>
        <w:t xml:space="preserve"> </w:t>
      </w:r>
      <w:r w:rsidRPr="000F0F1F">
        <w:t>with</w:t>
      </w:r>
      <w:r w:rsidRPr="000F0F1F">
        <w:rPr>
          <w:spacing w:val="-3"/>
        </w:rPr>
        <w:t xml:space="preserve"> </w:t>
      </w:r>
      <w:r w:rsidRPr="000F0F1F">
        <w:t>your</w:t>
      </w:r>
      <w:r w:rsidRPr="000F0F1F">
        <w:rPr>
          <w:spacing w:val="-8"/>
        </w:rPr>
        <w:t xml:space="preserve"> </w:t>
      </w:r>
      <w:r w:rsidRPr="000F0F1F">
        <w:t>HR</w:t>
      </w:r>
      <w:r w:rsidRPr="000F0F1F">
        <w:rPr>
          <w:spacing w:val="-4"/>
        </w:rPr>
        <w:t xml:space="preserve"> </w:t>
      </w:r>
      <w:r w:rsidRPr="000F0F1F">
        <w:t>(human</w:t>
      </w:r>
      <w:r w:rsidRPr="000F0F1F">
        <w:rPr>
          <w:spacing w:val="-7"/>
        </w:rPr>
        <w:t xml:space="preserve"> </w:t>
      </w:r>
      <w:r w:rsidRPr="000F0F1F">
        <w:t>resources)</w:t>
      </w:r>
      <w:r w:rsidRPr="000F0F1F">
        <w:rPr>
          <w:spacing w:val="-7"/>
        </w:rPr>
        <w:t xml:space="preserve"> </w:t>
      </w:r>
      <w:r w:rsidRPr="000F0F1F">
        <w:t>department,</w:t>
      </w:r>
      <w:r w:rsidRPr="000F0F1F">
        <w:rPr>
          <w:spacing w:val="-11"/>
        </w:rPr>
        <w:t xml:space="preserve"> </w:t>
      </w:r>
      <w:r w:rsidRPr="000F0F1F">
        <w:t>where</w:t>
      </w:r>
      <w:r w:rsidRPr="000F0F1F">
        <w:rPr>
          <w:spacing w:val="-5"/>
        </w:rPr>
        <w:t xml:space="preserve"> </w:t>
      </w:r>
      <w:r w:rsidRPr="000F0F1F">
        <w:t>appropriate,</w:t>
      </w:r>
      <w:r w:rsidRPr="000F0F1F">
        <w:rPr>
          <w:spacing w:val="-10"/>
        </w:rPr>
        <w:t xml:space="preserve"> </w:t>
      </w:r>
      <w:r w:rsidRPr="000F0F1F">
        <w:t>define</w:t>
      </w:r>
      <w:r w:rsidRPr="000F0F1F">
        <w:rPr>
          <w:spacing w:val="-10"/>
        </w:rPr>
        <w:t xml:space="preserve"> </w:t>
      </w:r>
      <w:r w:rsidRPr="000F0F1F">
        <w:t>when</w:t>
      </w:r>
      <w:r w:rsidRPr="000F0F1F">
        <w:rPr>
          <w:spacing w:val="-5"/>
        </w:rPr>
        <w:t xml:space="preserve"> </w:t>
      </w:r>
      <w:r w:rsidRPr="000F0F1F">
        <w:t>the</w:t>
      </w:r>
      <w:r w:rsidRPr="000F0F1F">
        <w:rPr>
          <w:spacing w:val="-8"/>
        </w:rPr>
        <w:t xml:space="preserve"> </w:t>
      </w:r>
      <w:r w:rsidRPr="000F0F1F">
        <w:t>event</w:t>
      </w:r>
      <w:r w:rsidRPr="000F0F1F">
        <w:rPr>
          <w:spacing w:val="-7"/>
        </w:rPr>
        <w:t xml:space="preserve"> </w:t>
      </w:r>
      <w:r w:rsidRPr="000F0F1F">
        <w:t>must</w:t>
      </w:r>
      <w:r w:rsidRPr="000F0F1F">
        <w:rPr>
          <w:spacing w:val="-5"/>
        </w:rPr>
        <w:t xml:space="preserve"> </w:t>
      </w:r>
      <w:r w:rsidRPr="000F0F1F">
        <w:t>enter</w:t>
      </w:r>
      <w:r w:rsidRPr="000F0F1F">
        <w:rPr>
          <w:spacing w:val="-8"/>
        </w:rPr>
        <w:t xml:space="preserve"> </w:t>
      </w:r>
      <w:r w:rsidRPr="000F0F1F">
        <w:t>the</w:t>
      </w:r>
      <w:r w:rsidRPr="000F0F1F">
        <w:rPr>
          <w:spacing w:val="-8"/>
        </w:rPr>
        <w:t xml:space="preserve"> </w:t>
      </w:r>
      <w:r w:rsidRPr="000F0F1F">
        <w:t>disciplinary</w:t>
      </w:r>
      <w:r w:rsidRPr="000F0F1F">
        <w:rPr>
          <w:spacing w:val="-8"/>
        </w:rPr>
        <w:t xml:space="preserve"> </w:t>
      </w:r>
      <w:r w:rsidRPr="000F0F1F">
        <w:t>process.</w:t>
      </w:r>
    </w:p>
    <w:p w:rsidR="00FE3CEB" w:rsidRPr="000F0F1F" w:rsidRDefault="000F0F1F">
      <w:pPr>
        <w:pStyle w:val="ListParagraph"/>
        <w:numPr>
          <w:ilvl w:val="2"/>
          <w:numId w:val="2"/>
        </w:numPr>
        <w:tabs>
          <w:tab w:val="left" w:pos="1550"/>
          <w:tab w:val="left" w:pos="1551"/>
        </w:tabs>
        <w:spacing w:line="284" w:lineRule="exact"/>
      </w:pPr>
      <w:r w:rsidRPr="000F0F1F">
        <w:t>Disciplinary guidelines to consider</w:t>
      </w:r>
      <w:r w:rsidRPr="000F0F1F">
        <w:rPr>
          <w:spacing w:val="-21"/>
        </w:rPr>
        <w:t xml:space="preserve"> </w:t>
      </w:r>
      <w:r w:rsidRPr="000F0F1F">
        <w:t>include:</w:t>
      </w:r>
    </w:p>
    <w:p w:rsidR="00FE3CEB" w:rsidRPr="000F0F1F" w:rsidRDefault="000F0F1F" w:rsidP="000F0F1F">
      <w:pPr>
        <w:pStyle w:val="ListParagraph"/>
        <w:numPr>
          <w:ilvl w:val="3"/>
          <w:numId w:val="4"/>
        </w:numPr>
        <w:tabs>
          <w:tab w:val="left" w:pos="2010"/>
          <w:tab w:val="left" w:pos="2011"/>
        </w:tabs>
      </w:pPr>
      <w:r w:rsidRPr="000F0F1F">
        <w:t>Premeditated</w:t>
      </w:r>
      <w:r w:rsidRPr="000F0F1F">
        <w:rPr>
          <w:spacing w:val="-12"/>
        </w:rPr>
        <w:t xml:space="preserve"> </w:t>
      </w:r>
      <w:r w:rsidRPr="000F0F1F">
        <w:t>or</w:t>
      </w:r>
      <w:r w:rsidRPr="000F0F1F">
        <w:rPr>
          <w:spacing w:val="-6"/>
        </w:rPr>
        <w:t xml:space="preserve"> </w:t>
      </w:r>
      <w:r w:rsidRPr="000F0F1F">
        <w:t>intentional</w:t>
      </w:r>
      <w:r w:rsidRPr="000F0F1F">
        <w:rPr>
          <w:spacing w:val="-12"/>
        </w:rPr>
        <w:t xml:space="preserve"> </w:t>
      </w:r>
      <w:r w:rsidRPr="000F0F1F">
        <w:t>acts</w:t>
      </w:r>
      <w:r w:rsidRPr="000F0F1F">
        <w:rPr>
          <w:spacing w:val="-5"/>
        </w:rPr>
        <w:t xml:space="preserve"> </w:t>
      </w:r>
      <w:r w:rsidRPr="000F0F1F">
        <w:t>of</w:t>
      </w:r>
      <w:r w:rsidRPr="000F0F1F">
        <w:rPr>
          <w:spacing w:val="-3"/>
        </w:rPr>
        <w:t xml:space="preserve"> </w:t>
      </w:r>
      <w:r w:rsidRPr="000F0F1F">
        <w:t>violence</w:t>
      </w:r>
      <w:r w:rsidRPr="000F0F1F">
        <w:rPr>
          <w:spacing w:val="-6"/>
        </w:rPr>
        <w:t xml:space="preserve"> </w:t>
      </w:r>
      <w:r w:rsidRPr="000F0F1F">
        <w:t>against</w:t>
      </w:r>
      <w:r w:rsidRPr="000F0F1F">
        <w:rPr>
          <w:spacing w:val="-6"/>
        </w:rPr>
        <w:t xml:space="preserve"> </w:t>
      </w:r>
      <w:r w:rsidRPr="000F0F1F">
        <w:t>people</w:t>
      </w:r>
      <w:r w:rsidRPr="000F0F1F">
        <w:rPr>
          <w:spacing w:val="-8"/>
        </w:rPr>
        <w:t xml:space="preserve"> </w:t>
      </w:r>
      <w:r w:rsidRPr="000F0F1F">
        <w:t>or</w:t>
      </w:r>
      <w:r w:rsidRPr="000F0F1F">
        <w:rPr>
          <w:spacing w:val="-6"/>
        </w:rPr>
        <w:t xml:space="preserve"> </w:t>
      </w:r>
      <w:r w:rsidRPr="000F0F1F">
        <w:t>damage</w:t>
      </w:r>
      <w:r w:rsidRPr="000F0F1F">
        <w:rPr>
          <w:spacing w:val="-6"/>
        </w:rPr>
        <w:t xml:space="preserve"> </w:t>
      </w:r>
      <w:r w:rsidRPr="000F0F1F">
        <w:t>to</w:t>
      </w:r>
      <w:r w:rsidRPr="000F0F1F">
        <w:rPr>
          <w:spacing w:val="-4"/>
        </w:rPr>
        <w:t xml:space="preserve"> </w:t>
      </w:r>
      <w:r w:rsidRPr="000F0F1F">
        <w:t>equipment/property;</w:t>
      </w:r>
    </w:p>
    <w:p w:rsidR="00FE3CEB" w:rsidRPr="000F0F1F" w:rsidRDefault="000F0F1F" w:rsidP="000F0F1F">
      <w:pPr>
        <w:pStyle w:val="ListParagraph"/>
        <w:numPr>
          <w:ilvl w:val="3"/>
          <w:numId w:val="4"/>
        </w:numPr>
        <w:tabs>
          <w:tab w:val="left" w:pos="2010"/>
          <w:tab w:val="left" w:pos="2011"/>
        </w:tabs>
        <w:spacing w:before="2" w:line="235" w:lineRule="auto"/>
        <w:ind w:right="427"/>
      </w:pPr>
      <w:r w:rsidRPr="000F0F1F">
        <w:t>Actions</w:t>
      </w:r>
      <w:r w:rsidRPr="000F0F1F">
        <w:rPr>
          <w:spacing w:val="-5"/>
        </w:rPr>
        <w:t xml:space="preserve"> </w:t>
      </w:r>
      <w:r w:rsidRPr="000F0F1F">
        <w:t>or</w:t>
      </w:r>
      <w:r w:rsidRPr="000F0F1F">
        <w:rPr>
          <w:spacing w:val="-6"/>
        </w:rPr>
        <w:t xml:space="preserve"> </w:t>
      </w:r>
      <w:r w:rsidRPr="000F0F1F">
        <w:t>decisions</w:t>
      </w:r>
      <w:r w:rsidRPr="000F0F1F">
        <w:rPr>
          <w:spacing w:val="-5"/>
        </w:rPr>
        <w:t xml:space="preserve"> </w:t>
      </w:r>
      <w:r w:rsidRPr="000F0F1F">
        <w:t>involving</w:t>
      </w:r>
      <w:r w:rsidRPr="000F0F1F">
        <w:rPr>
          <w:spacing w:val="-9"/>
        </w:rPr>
        <w:t xml:space="preserve"> </w:t>
      </w:r>
      <w:r w:rsidRPr="000F0F1F">
        <w:t>a</w:t>
      </w:r>
      <w:r w:rsidRPr="000F0F1F">
        <w:rPr>
          <w:spacing w:val="-5"/>
        </w:rPr>
        <w:t xml:space="preserve"> </w:t>
      </w:r>
      <w:r w:rsidRPr="000F0F1F">
        <w:t>reckless</w:t>
      </w:r>
      <w:r w:rsidRPr="000F0F1F">
        <w:rPr>
          <w:spacing w:val="-1"/>
        </w:rPr>
        <w:t xml:space="preserve"> </w:t>
      </w:r>
      <w:r w:rsidRPr="000F0F1F">
        <w:t>disregard</w:t>
      </w:r>
      <w:r w:rsidRPr="000F0F1F">
        <w:rPr>
          <w:spacing w:val="-12"/>
        </w:rPr>
        <w:t xml:space="preserve"> </w:t>
      </w:r>
      <w:r w:rsidRPr="000F0F1F">
        <w:t>toward</w:t>
      </w:r>
      <w:r w:rsidRPr="000F0F1F">
        <w:rPr>
          <w:spacing w:val="-7"/>
        </w:rPr>
        <w:t xml:space="preserve"> </w:t>
      </w:r>
      <w:r w:rsidRPr="000F0F1F">
        <w:t>the</w:t>
      </w:r>
      <w:r w:rsidRPr="000F0F1F">
        <w:rPr>
          <w:spacing w:val="-8"/>
        </w:rPr>
        <w:t xml:space="preserve"> </w:t>
      </w:r>
      <w:r w:rsidRPr="000F0F1F">
        <w:t>safety</w:t>
      </w:r>
      <w:r w:rsidRPr="000F0F1F">
        <w:rPr>
          <w:spacing w:val="-7"/>
        </w:rPr>
        <w:t xml:space="preserve"> </w:t>
      </w:r>
      <w:r w:rsidRPr="000F0F1F">
        <w:t>of</w:t>
      </w:r>
      <w:r w:rsidRPr="000F0F1F">
        <w:rPr>
          <w:spacing w:val="-3"/>
        </w:rPr>
        <w:t xml:space="preserve"> </w:t>
      </w:r>
      <w:r w:rsidRPr="000F0F1F">
        <w:t>customers,</w:t>
      </w:r>
      <w:r w:rsidRPr="000F0F1F">
        <w:rPr>
          <w:spacing w:val="-5"/>
        </w:rPr>
        <w:t xml:space="preserve"> </w:t>
      </w:r>
      <w:r w:rsidRPr="000F0F1F">
        <w:t>fellow</w:t>
      </w:r>
      <w:r w:rsidRPr="000F0F1F">
        <w:rPr>
          <w:spacing w:val="-7"/>
        </w:rPr>
        <w:t xml:space="preserve"> </w:t>
      </w:r>
      <w:r w:rsidRPr="000F0F1F">
        <w:t>employees,</w:t>
      </w:r>
      <w:r w:rsidRPr="000F0F1F">
        <w:rPr>
          <w:spacing w:val="-5"/>
        </w:rPr>
        <w:t xml:space="preserve"> </w:t>
      </w:r>
      <w:r w:rsidRPr="000F0F1F">
        <w:t>or</w:t>
      </w:r>
      <w:r w:rsidRPr="000F0F1F">
        <w:rPr>
          <w:spacing w:val="-6"/>
        </w:rPr>
        <w:t xml:space="preserve"> </w:t>
      </w:r>
      <w:r w:rsidRPr="000F0F1F">
        <w:t>significant</w:t>
      </w:r>
      <w:r w:rsidRPr="000F0F1F">
        <w:rPr>
          <w:spacing w:val="-7"/>
        </w:rPr>
        <w:t xml:space="preserve"> </w:t>
      </w:r>
      <w:r w:rsidRPr="000F0F1F">
        <w:t>economic</w:t>
      </w:r>
      <w:r w:rsidRPr="000F0F1F">
        <w:rPr>
          <w:spacing w:val="6"/>
        </w:rPr>
        <w:t xml:space="preserve"> </w:t>
      </w:r>
      <w:r w:rsidRPr="000F0F1F">
        <w:t>harm</w:t>
      </w:r>
      <w:r w:rsidRPr="000F0F1F">
        <w:rPr>
          <w:spacing w:val="-8"/>
        </w:rPr>
        <w:t xml:space="preserve"> </w:t>
      </w:r>
      <w:r w:rsidRPr="000F0F1F">
        <w:t>to the</w:t>
      </w:r>
      <w:r w:rsidRPr="000F0F1F">
        <w:rPr>
          <w:spacing w:val="-9"/>
        </w:rPr>
        <w:t xml:space="preserve"> </w:t>
      </w:r>
      <w:r w:rsidRPr="000F0F1F">
        <w:t>company</w:t>
      </w:r>
      <w:r w:rsidRPr="000F0F1F">
        <w:rPr>
          <w:spacing w:val="-8"/>
        </w:rPr>
        <w:t xml:space="preserve"> </w:t>
      </w:r>
      <w:r w:rsidRPr="000F0F1F">
        <w:t>(e.g.</w:t>
      </w:r>
      <w:r w:rsidRPr="000F0F1F">
        <w:rPr>
          <w:spacing w:val="-4"/>
        </w:rPr>
        <w:t xml:space="preserve"> </w:t>
      </w:r>
      <w:r w:rsidRPr="000F0F1F">
        <w:t>falsification</w:t>
      </w:r>
      <w:r w:rsidRPr="000F0F1F">
        <w:rPr>
          <w:spacing w:val="-8"/>
        </w:rPr>
        <w:t xml:space="preserve"> </w:t>
      </w:r>
      <w:r w:rsidRPr="000F0F1F">
        <w:t>of</w:t>
      </w:r>
      <w:r w:rsidRPr="000F0F1F">
        <w:rPr>
          <w:spacing w:val="-6"/>
        </w:rPr>
        <w:t xml:space="preserve"> </w:t>
      </w:r>
      <w:r w:rsidRPr="000F0F1F">
        <w:t>records,</w:t>
      </w:r>
      <w:r w:rsidRPr="000F0F1F">
        <w:rPr>
          <w:spacing w:val="-9"/>
        </w:rPr>
        <w:t xml:space="preserve"> </w:t>
      </w:r>
      <w:r w:rsidRPr="000F0F1F">
        <w:t>repeat</w:t>
      </w:r>
      <w:r w:rsidRPr="000F0F1F">
        <w:rPr>
          <w:spacing w:val="-8"/>
        </w:rPr>
        <w:t xml:space="preserve"> </w:t>
      </w:r>
      <w:r w:rsidRPr="000F0F1F">
        <w:t>errors</w:t>
      </w:r>
      <w:r w:rsidRPr="000F0F1F">
        <w:rPr>
          <w:spacing w:val="-7"/>
        </w:rPr>
        <w:t xml:space="preserve"> </w:t>
      </w:r>
      <w:r w:rsidRPr="000F0F1F">
        <w:t>of</w:t>
      </w:r>
      <w:r w:rsidRPr="000F0F1F">
        <w:rPr>
          <w:spacing w:val="-6"/>
        </w:rPr>
        <w:t xml:space="preserve"> </w:t>
      </w:r>
      <w:r w:rsidRPr="000F0F1F">
        <w:t>same</w:t>
      </w:r>
      <w:r w:rsidRPr="000F0F1F">
        <w:rPr>
          <w:spacing w:val="-3"/>
        </w:rPr>
        <w:t xml:space="preserve"> </w:t>
      </w:r>
      <w:r w:rsidRPr="000F0F1F">
        <w:t>type</w:t>
      </w:r>
      <w:r w:rsidRPr="000F0F1F">
        <w:rPr>
          <w:spacing w:val="-9"/>
        </w:rPr>
        <w:t xml:space="preserve"> </w:t>
      </w:r>
      <w:r w:rsidRPr="000F0F1F">
        <w:t>after</w:t>
      </w:r>
      <w:r w:rsidRPr="000F0F1F">
        <w:rPr>
          <w:spacing w:val="-9"/>
        </w:rPr>
        <w:t xml:space="preserve"> </w:t>
      </w:r>
      <w:r w:rsidRPr="000F0F1F">
        <w:t>retraining</w:t>
      </w:r>
      <w:r w:rsidRPr="000F0F1F">
        <w:rPr>
          <w:spacing w:val="-12"/>
        </w:rPr>
        <w:t xml:space="preserve"> </w:t>
      </w:r>
      <w:r w:rsidRPr="000F0F1F">
        <w:t>and</w:t>
      </w:r>
      <w:r w:rsidRPr="000F0F1F">
        <w:rPr>
          <w:spacing w:val="-8"/>
        </w:rPr>
        <w:t xml:space="preserve"> </w:t>
      </w:r>
      <w:r w:rsidRPr="000F0F1F">
        <w:t>competency</w:t>
      </w:r>
      <w:r w:rsidRPr="000F0F1F">
        <w:rPr>
          <w:spacing w:val="-6"/>
        </w:rPr>
        <w:t xml:space="preserve"> </w:t>
      </w:r>
      <w:r w:rsidRPr="000F0F1F">
        <w:t>assessment).</w:t>
      </w:r>
    </w:p>
    <w:p w:rsidR="00FE3CEB" w:rsidRPr="000F0F1F" w:rsidRDefault="000F0F1F" w:rsidP="000F0F1F">
      <w:pPr>
        <w:pStyle w:val="ListParagraph"/>
        <w:numPr>
          <w:ilvl w:val="3"/>
          <w:numId w:val="4"/>
        </w:numPr>
        <w:tabs>
          <w:tab w:val="left" w:pos="2010"/>
          <w:tab w:val="left" w:pos="2011"/>
        </w:tabs>
        <w:spacing w:line="287" w:lineRule="exact"/>
        <w:ind w:right="1440"/>
      </w:pPr>
      <w:r w:rsidRPr="000F0F1F">
        <w:t>Intentionally</w:t>
      </w:r>
      <w:r w:rsidRPr="000F0F1F">
        <w:rPr>
          <w:spacing w:val="-14"/>
        </w:rPr>
        <w:t xml:space="preserve"> </w:t>
      </w:r>
      <w:r w:rsidRPr="000F0F1F">
        <w:t>unsafe</w:t>
      </w:r>
      <w:r w:rsidRPr="000F0F1F">
        <w:rPr>
          <w:spacing w:val="-7"/>
        </w:rPr>
        <w:t xml:space="preserve"> </w:t>
      </w:r>
      <w:r w:rsidRPr="000F0F1F">
        <w:t>acts</w:t>
      </w:r>
      <w:r w:rsidRPr="000F0F1F">
        <w:rPr>
          <w:spacing w:val="-2"/>
        </w:rPr>
        <w:t xml:space="preserve"> </w:t>
      </w:r>
      <w:r w:rsidRPr="000F0F1F">
        <w:t>related</w:t>
      </w:r>
      <w:r w:rsidRPr="000F0F1F">
        <w:rPr>
          <w:spacing w:val="-8"/>
        </w:rPr>
        <w:t xml:space="preserve"> </w:t>
      </w:r>
      <w:r w:rsidRPr="000F0F1F">
        <w:t>to</w:t>
      </w:r>
      <w:r w:rsidRPr="000F0F1F">
        <w:rPr>
          <w:spacing w:val="-5"/>
        </w:rPr>
        <w:t xml:space="preserve"> </w:t>
      </w:r>
      <w:r w:rsidRPr="000F0F1F">
        <w:t>alcohol</w:t>
      </w:r>
      <w:r w:rsidRPr="000F0F1F">
        <w:rPr>
          <w:spacing w:val="-3"/>
        </w:rPr>
        <w:t xml:space="preserve"> </w:t>
      </w:r>
      <w:r w:rsidRPr="000F0F1F">
        <w:t>or</w:t>
      </w:r>
      <w:r w:rsidRPr="000F0F1F">
        <w:rPr>
          <w:spacing w:val="-3"/>
        </w:rPr>
        <w:t xml:space="preserve"> </w:t>
      </w:r>
      <w:r w:rsidRPr="000F0F1F">
        <w:t>substance</w:t>
      </w:r>
      <w:r w:rsidRPr="000F0F1F">
        <w:rPr>
          <w:spacing w:val="-7"/>
        </w:rPr>
        <w:t xml:space="preserve"> </w:t>
      </w:r>
      <w:r w:rsidRPr="000F0F1F">
        <w:t>abuse</w:t>
      </w:r>
      <w:r w:rsidRPr="000F0F1F">
        <w:rPr>
          <w:spacing w:val="-6"/>
        </w:rPr>
        <w:t xml:space="preserve"> </w:t>
      </w:r>
      <w:r w:rsidRPr="000F0F1F">
        <w:t>by</w:t>
      </w:r>
      <w:r w:rsidRPr="000F0F1F">
        <w:rPr>
          <w:spacing w:val="-8"/>
        </w:rPr>
        <w:t xml:space="preserve"> </w:t>
      </w:r>
      <w:r w:rsidRPr="000F0F1F">
        <w:t>an</w:t>
      </w:r>
      <w:r w:rsidRPr="000F0F1F">
        <w:rPr>
          <w:spacing w:val="-5"/>
        </w:rPr>
        <w:t xml:space="preserve"> </w:t>
      </w:r>
      <w:r w:rsidRPr="000F0F1F">
        <w:t>impaired</w:t>
      </w:r>
      <w:r w:rsidRPr="000F0F1F">
        <w:rPr>
          <w:spacing w:val="-8"/>
        </w:rPr>
        <w:t xml:space="preserve"> </w:t>
      </w:r>
      <w:r w:rsidRPr="000F0F1F">
        <w:t>member</w:t>
      </w:r>
    </w:p>
    <w:p w:rsidR="00FE3CEB" w:rsidRPr="000F0F1F" w:rsidRDefault="000F0F1F" w:rsidP="000F0F1F">
      <w:pPr>
        <w:pStyle w:val="ListParagraph"/>
        <w:numPr>
          <w:ilvl w:val="2"/>
          <w:numId w:val="2"/>
        </w:numPr>
        <w:tabs>
          <w:tab w:val="left" w:pos="1550"/>
          <w:tab w:val="left" w:pos="1551"/>
        </w:tabs>
        <w:ind w:left="1540" w:hanging="446"/>
      </w:pPr>
      <w:r w:rsidRPr="000F0F1F">
        <w:t>Punishment</w:t>
      </w:r>
      <w:r w:rsidRPr="000F0F1F">
        <w:rPr>
          <w:spacing w:val="-13"/>
        </w:rPr>
        <w:t xml:space="preserve"> </w:t>
      </w:r>
      <w:r w:rsidRPr="000F0F1F">
        <w:t>needs</w:t>
      </w:r>
      <w:r w:rsidRPr="000F0F1F">
        <w:rPr>
          <w:spacing w:val="-7"/>
        </w:rPr>
        <w:t xml:space="preserve"> </w:t>
      </w:r>
      <w:r w:rsidRPr="000F0F1F">
        <w:t>to</w:t>
      </w:r>
      <w:r w:rsidRPr="000F0F1F">
        <w:rPr>
          <w:spacing w:val="-4"/>
        </w:rPr>
        <w:t xml:space="preserve"> </w:t>
      </w:r>
      <w:r w:rsidRPr="000F0F1F">
        <w:t>be</w:t>
      </w:r>
      <w:r w:rsidRPr="000F0F1F">
        <w:rPr>
          <w:spacing w:val="-6"/>
        </w:rPr>
        <w:t xml:space="preserve"> </w:t>
      </w:r>
      <w:r w:rsidRPr="000F0F1F">
        <w:t>proportional</w:t>
      </w:r>
      <w:r w:rsidRPr="000F0F1F">
        <w:rPr>
          <w:spacing w:val="-11"/>
        </w:rPr>
        <w:t xml:space="preserve"> </w:t>
      </w:r>
      <w:r w:rsidRPr="000F0F1F">
        <w:t>and</w:t>
      </w:r>
      <w:r w:rsidRPr="000F0F1F">
        <w:rPr>
          <w:spacing w:val="-7"/>
        </w:rPr>
        <w:t xml:space="preserve"> </w:t>
      </w:r>
      <w:r w:rsidRPr="000F0F1F">
        <w:t>just,</w:t>
      </w:r>
      <w:r w:rsidRPr="000F0F1F">
        <w:rPr>
          <w:spacing w:val="-7"/>
        </w:rPr>
        <w:t xml:space="preserve"> </w:t>
      </w:r>
      <w:r w:rsidRPr="000F0F1F">
        <w:t>especially</w:t>
      </w:r>
      <w:r w:rsidRPr="000F0F1F">
        <w:rPr>
          <w:spacing w:val="-6"/>
        </w:rPr>
        <w:t xml:space="preserve"> </w:t>
      </w:r>
      <w:r w:rsidRPr="000F0F1F">
        <w:t>when</w:t>
      </w:r>
      <w:r w:rsidRPr="000F0F1F">
        <w:rPr>
          <w:spacing w:val="-6"/>
        </w:rPr>
        <w:t xml:space="preserve"> </w:t>
      </w:r>
      <w:r w:rsidRPr="000F0F1F">
        <w:t>transgressions</w:t>
      </w:r>
      <w:r w:rsidRPr="000F0F1F">
        <w:rPr>
          <w:spacing w:val="-9"/>
        </w:rPr>
        <w:t xml:space="preserve"> </w:t>
      </w:r>
      <w:r w:rsidRPr="000F0F1F">
        <w:t>occur</w:t>
      </w:r>
      <w:r w:rsidRPr="000F0F1F">
        <w:rPr>
          <w:spacing w:val="-4"/>
        </w:rPr>
        <w:t xml:space="preserve"> </w:t>
      </w:r>
      <w:r w:rsidRPr="000F0F1F">
        <w:lastRenderedPageBreak/>
        <w:t>at</w:t>
      </w:r>
      <w:r w:rsidRPr="000F0F1F">
        <w:rPr>
          <w:spacing w:val="-6"/>
        </w:rPr>
        <w:t xml:space="preserve"> </w:t>
      </w:r>
      <w:r w:rsidRPr="000F0F1F">
        <w:t>different</w:t>
      </w:r>
      <w:r w:rsidRPr="000F0F1F">
        <w:rPr>
          <w:spacing w:val="-12"/>
        </w:rPr>
        <w:t xml:space="preserve"> </w:t>
      </w:r>
      <w:r w:rsidRPr="000F0F1F">
        <w:t>levels</w:t>
      </w:r>
      <w:r w:rsidRPr="000F0F1F">
        <w:rPr>
          <w:spacing w:val="-5"/>
        </w:rPr>
        <w:t xml:space="preserve"> </w:t>
      </w:r>
      <w:r w:rsidRPr="000F0F1F">
        <w:t>of</w:t>
      </w:r>
      <w:r w:rsidRPr="000F0F1F">
        <w:rPr>
          <w:spacing w:val="-5"/>
        </w:rPr>
        <w:t xml:space="preserve"> </w:t>
      </w:r>
      <w:r w:rsidRPr="000F0F1F">
        <w:t>the</w:t>
      </w:r>
      <w:r w:rsidRPr="000F0F1F">
        <w:rPr>
          <w:spacing w:val="-6"/>
        </w:rPr>
        <w:t xml:space="preserve"> </w:t>
      </w:r>
      <w:r w:rsidRPr="000F0F1F">
        <w:t>organizational</w:t>
      </w:r>
      <w:r w:rsidRPr="000F0F1F">
        <w:rPr>
          <w:spacing w:val="-3"/>
        </w:rPr>
        <w:t xml:space="preserve"> </w:t>
      </w:r>
      <w:r w:rsidRPr="000F0F1F">
        <w:t>hierarchy</w:t>
      </w:r>
      <w:r w:rsidRPr="000F0F1F">
        <w:rPr>
          <w:spacing w:val="-11"/>
        </w:rPr>
        <w:t xml:space="preserve"> </w:t>
      </w:r>
      <w:r w:rsidRPr="000F0F1F">
        <w:t>(i.e.</w:t>
      </w:r>
      <w:r w:rsidRPr="000F0F1F">
        <w:rPr>
          <w:spacing w:val="-5"/>
        </w:rPr>
        <w:t xml:space="preserve"> </w:t>
      </w:r>
      <w:r w:rsidRPr="000F0F1F">
        <w:t>an</w:t>
      </w:r>
    </w:p>
    <w:p w:rsidR="00FE3CEB" w:rsidRPr="000F0F1F" w:rsidRDefault="000F0F1F">
      <w:pPr>
        <w:pStyle w:val="BodyText"/>
        <w:spacing w:line="290" w:lineRule="exact"/>
        <w:ind w:left="1550" w:firstLine="0"/>
        <w:rPr>
          <w:sz w:val="22"/>
          <w:szCs w:val="22"/>
        </w:rPr>
      </w:pPr>
      <w:r w:rsidRPr="000F0F1F">
        <w:rPr>
          <w:sz w:val="22"/>
          <w:szCs w:val="22"/>
        </w:rPr>
        <w:t>unfair approach would be that a technologist receives a written warning whereas a receptionist is fired for the same offense)</w:t>
      </w:r>
    </w:p>
    <w:p w:rsidR="00FE3CEB" w:rsidRPr="000F0F1F" w:rsidRDefault="000F0F1F">
      <w:pPr>
        <w:pStyle w:val="ListParagraph"/>
        <w:numPr>
          <w:ilvl w:val="0"/>
          <w:numId w:val="2"/>
        </w:numPr>
        <w:tabs>
          <w:tab w:val="left" w:pos="572"/>
          <w:tab w:val="left" w:pos="573"/>
        </w:tabs>
        <w:spacing w:before="35" w:line="290" w:lineRule="exact"/>
        <w:ind w:left="572"/>
      </w:pPr>
      <w:r w:rsidRPr="000F0F1F">
        <w:t>Implement a Just</w:t>
      </w:r>
      <w:r w:rsidRPr="000F0F1F">
        <w:rPr>
          <w:spacing w:val="-13"/>
        </w:rPr>
        <w:t xml:space="preserve"> </w:t>
      </w:r>
      <w:r w:rsidRPr="000F0F1F">
        <w:t>Culture</w:t>
      </w:r>
    </w:p>
    <w:p w:rsidR="00FE3CEB" w:rsidRPr="000F0F1F" w:rsidRDefault="000F0F1F" w:rsidP="000F0F1F">
      <w:pPr>
        <w:pStyle w:val="ListParagraph"/>
        <w:numPr>
          <w:ilvl w:val="0"/>
          <w:numId w:val="5"/>
        </w:numPr>
        <w:tabs>
          <w:tab w:val="left" w:pos="937"/>
          <w:tab w:val="left" w:pos="938"/>
        </w:tabs>
        <w:ind w:left="1540" w:hanging="446"/>
      </w:pPr>
      <w:r w:rsidRPr="000F0F1F">
        <w:t>Develop</w:t>
      </w:r>
      <w:r w:rsidRPr="000F0F1F">
        <w:rPr>
          <w:spacing w:val="-8"/>
        </w:rPr>
        <w:t xml:space="preserve"> </w:t>
      </w:r>
      <w:r w:rsidRPr="000F0F1F">
        <w:t>an</w:t>
      </w:r>
      <w:r w:rsidRPr="000F0F1F">
        <w:rPr>
          <w:spacing w:val="-6"/>
        </w:rPr>
        <w:t xml:space="preserve"> </w:t>
      </w:r>
      <w:r w:rsidRPr="000F0F1F">
        <w:t>understanding</w:t>
      </w:r>
      <w:r w:rsidRPr="000F0F1F">
        <w:rPr>
          <w:spacing w:val="-12"/>
        </w:rPr>
        <w:t xml:space="preserve"> </w:t>
      </w:r>
      <w:r w:rsidRPr="000F0F1F">
        <w:t>that</w:t>
      </w:r>
      <w:r w:rsidRPr="000F0F1F">
        <w:rPr>
          <w:spacing w:val="-8"/>
        </w:rPr>
        <w:t xml:space="preserve"> </w:t>
      </w:r>
      <w:r w:rsidRPr="000F0F1F">
        <w:t>removing</w:t>
      </w:r>
      <w:r w:rsidRPr="000F0F1F">
        <w:rPr>
          <w:spacing w:val="-12"/>
        </w:rPr>
        <w:t xml:space="preserve"> </w:t>
      </w:r>
      <w:r w:rsidRPr="000F0F1F">
        <w:t>blame</w:t>
      </w:r>
      <w:r w:rsidRPr="000F0F1F">
        <w:rPr>
          <w:spacing w:val="-6"/>
        </w:rPr>
        <w:t xml:space="preserve"> </w:t>
      </w:r>
      <w:r w:rsidRPr="000F0F1F">
        <w:t>does</w:t>
      </w:r>
      <w:r w:rsidRPr="000F0F1F">
        <w:rPr>
          <w:spacing w:val="-5"/>
        </w:rPr>
        <w:t xml:space="preserve"> </w:t>
      </w:r>
      <w:r w:rsidRPr="000F0F1F">
        <w:t>not</w:t>
      </w:r>
      <w:r w:rsidRPr="000F0F1F">
        <w:rPr>
          <w:spacing w:val="-5"/>
        </w:rPr>
        <w:t xml:space="preserve"> </w:t>
      </w:r>
      <w:r w:rsidRPr="000F0F1F">
        <w:t>absolve</w:t>
      </w:r>
      <w:r w:rsidRPr="000F0F1F">
        <w:rPr>
          <w:spacing w:val="-9"/>
        </w:rPr>
        <w:t xml:space="preserve"> </w:t>
      </w:r>
      <w:r w:rsidRPr="000F0F1F">
        <w:t>individual</w:t>
      </w:r>
      <w:r w:rsidRPr="000F0F1F">
        <w:rPr>
          <w:spacing w:val="-11"/>
        </w:rPr>
        <w:t xml:space="preserve"> </w:t>
      </w:r>
      <w:r w:rsidRPr="000F0F1F">
        <w:t>or</w:t>
      </w:r>
      <w:r w:rsidRPr="000F0F1F">
        <w:rPr>
          <w:spacing w:val="-6"/>
        </w:rPr>
        <w:t xml:space="preserve"> </w:t>
      </w:r>
      <w:r w:rsidRPr="000F0F1F">
        <w:t>organizational</w:t>
      </w:r>
      <w:r w:rsidRPr="000F0F1F">
        <w:rPr>
          <w:spacing w:val="-11"/>
        </w:rPr>
        <w:t xml:space="preserve"> </w:t>
      </w:r>
      <w:r w:rsidRPr="000F0F1F">
        <w:t>accountability</w:t>
      </w:r>
    </w:p>
    <w:p w:rsidR="00FE3CEB" w:rsidRPr="000F0F1F" w:rsidRDefault="000F0F1F" w:rsidP="000F0F1F">
      <w:pPr>
        <w:pStyle w:val="ListParagraph"/>
        <w:numPr>
          <w:ilvl w:val="0"/>
          <w:numId w:val="5"/>
        </w:numPr>
        <w:tabs>
          <w:tab w:val="left" w:pos="937"/>
          <w:tab w:val="left" w:pos="938"/>
        </w:tabs>
        <w:ind w:left="1540" w:hanging="446"/>
      </w:pPr>
      <w:r w:rsidRPr="000F0F1F">
        <w:t>Commit</w:t>
      </w:r>
      <w:r w:rsidRPr="000F0F1F">
        <w:rPr>
          <w:spacing w:val="-2"/>
        </w:rPr>
        <w:t xml:space="preserve"> </w:t>
      </w:r>
      <w:r w:rsidRPr="000F0F1F">
        <w:t>to</w:t>
      </w:r>
      <w:r w:rsidRPr="000F0F1F">
        <w:rPr>
          <w:spacing w:val="-5"/>
        </w:rPr>
        <w:t xml:space="preserve"> </w:t>
      </w:r>
      <w:r w:rsidRPr="000F0F1F">
        <w:rPr>
          <w:i/>
        </w:rPr>
        <w:t>respect</w:t>
      </w:r>
      <w:r w:rsidRPr="000F0F1F">
        <w:rPr>
          <w:i/>
          <w:spacing w:val="-4"/>
        </w:rPr>
        <w:t xml:space="preserve"> </w:t>
      </w:r>
      <w:r w:rsidRPr="000F0F1F">
        <w:t>as</w:t>
      </w:r>
      <w:r w:rsidRPr="000F0F1F">
        <w:rPr>
          <w:spacing w:val="-4"/>
        </w:rPr>
        <w:t xml:space="preserve"> </w:t>
      </w:r>
      <w:r w:rsidRPr="000F0F1F">
        <w:t>a</w:t>
      </w:r>
      <w:r w:rsidRPr="000F0F1F">
        <w:rPr>
          <w:spacing w:val="-4"/>
        </w:rPr>
        <w:t xml:space="preserve"> </w:t>
      </w:r>
      <w:r w:rsidRPr="000F0F1F">
        <w:t>prevailing</w:t>
      </w:r>
      <w:r w:rsidRPr="000F0F1F">
        <w:rPr>
          <w:spacing w:val="-10"/>
        </w:rPr>
        <w:t xml:space="preserve"> </w:t>
      </w:r>
      <w:r w:rsidRPr="000F0F1F">
        <w:t>value</w:t>
      </w:r>
      <w:r w:rsidRPr="000F0F1F">
        <w:rPr>
          <w:spacing w:val="-8"/>
        </w:rPr>
        <w:t xml:space="preserve"> </w:t>
      </w:r>
      <w:r w:rsidRPr="000F0F1F">
        <w:t>of</w:t>
      </w:r>
      <w:r w:rsidRPr="000F0F1F">
        <w:rPr>
          <w:spacing w:val="-4"/>
        </w:rPr>
        <w:t xml:space="preserve"> </w:t>
      </w:r>
      <w:r w:rsidRPr="000F0F1F">
        <w:t>the</w:t>
      </w:r>
      <w:r w:rsidRPr="000F0F1F">
        <w:rPr>
          <w:spacing w:val="-8"/>
        </w:rPr>
        <w:t xml:space="preserve"> </w:t>
      </w:r>
      <w:r w:rsidRPr="000F0F1F">
        <w:t>organization</w:t>
      </w:r>
    </w:p>
    <w:p w:rsidR="00FE3CEB" w:rsidRPr="000F0F1F" w:rsidRDefault="000F0F1F" w:rsidP="000F0F1F">
      <w:pPr>
        <w:pStyle w:val="ListParagraph"/>
        <w:numPr>
          <w:ilvl w:val="0"/>
          <w:numId w:val="5"/>
        </w:numPr>
        <w:tabs>
          <w:tab w:val="left" w:pos="937"/>
          <w:tab w:val="left" w:pos="938"/>
        </w:tabs>
        <w:ind w:left="1540" w:hanging="446"/>
      </w:pPr>
      <w:r w:rsidRPr="000F0F1F">
        <w:t>Create</w:t>
      </w:r>
      <w:r w:rsidRPr="000F0F1F">
        <w:rPr>
          <w:spacing w:val="-8"/>
        </w:rPr>
        <w:t xml:space="preserve"> </w:t>
      </w:r>
      <w:r w:rsidRPr="000F0F1F">
        <w:t>principles</w:t>
      </w:r>
      <w:r w:rsidRPr="000F0F1F">
        <w:rPr>
          <w:spacing w:val="-8"/>
        </w:rPr>
        <w:t xml:space="preserve"> </w:t>
      </w:r>
      <w:r w:rsidRPr="000F0F1F">
        <w:t>of</w:t>
      </w:r>
      <w:r w:rsidRPr="000F0F1F">
        <w:rPr>
          <w:spacing w:val="-4"/>
        </w:rPr>
        <w:t xml:space="preserve"> </w:t>
      </w:r>
      <w:r w:rsidRPr="000F0F1F">
        <w:t>a</w:t>
      </w:r>
      <w:r w:rsidRPr="000F0F1F">
        <w:rPr>
          <w:spacing w:val="-4"/>
        </w:rPr>
        <w:t xml:space="preserve"> </w:t>
      </w:r>
      <w:r w:rsidRPr="000F0F1F">
        <w:t>fair</w:t>
      </w:r>
      <w:r w:rsidRPr="000F0F1F">
        <w:rPr>
          <w:spacing w:val="-8"/>
        </w:rPr>
        <w:t xml:space="preserve"> </w:t>
      </w:r>
      <w:r w:rsidRPr="000F0F1F">
        <w:t>and</w:t>
      </w:r>
      <w:r w:rsidRPr="000F0F1F">
        <w:rPr>
          <w:spacing w:val="-7"/>
        </w:rPr>
        <w:t xml:space="preserve"> </w:t>
      </w:r>
      <w:r w:rsidRPr="000F0F1F">
        <w:t>just</w:t>
      </w:r>
      <w:r w:rsidRPr="000F0F1F">
        <w:rPr>
          <w:spacing w:val="-5"/>
        </w:rPr>
        <w:t xml:space="preserve"> </w:t>
      </w:r>
      <w:r w:rsidRPr="000F0F1F">
        <w:t>culture</w:t>
      </w:r>
      <w:r w:rsidRPr="000F0F1F">
        <w:rPr>
          <w:spacing w:val="-10"/>
        </w:rPr>
        <w:t xml:space="preserve"> </w:t>
      </w:r>
      <w:r w:rsidRPr="000F0F1F">
        <w:t>that</w:t>
      </w:r>
      <w:r w:rsidRPr="000F0F1F">
        <w:rPr>
          <w:spacing w:val="-7"/>
        </w:rPr>
        <w:t xml:space="preserve"> </w:t>
      </w:r>
      <w:r w:rsidRPr="000F0F1F">
        <w:t>are</w:t>
      </w:r>
      <w:r w:rsidRPr="000F0F1F">
        <w:rPr>
          <w:spacing w:val="-5"/>
        </w:rPr>
        <w:t xml:space="preserve"> </w:t>
      </w:r>
      <w:r w:rsidRPr="000F0F1F">
        <w:t>experienced</w:t>
      </w:r>
      <w:r w:rsidRPr="000F0F1F">
        <w:rPr>
          <w:spacing w:val="-9"/>
        </w:rPr>
        <w:t xml:space="preserve"> </w:t>
      </w:r>
      <w:r w:rsidRPr="000F0F1F">
        <w:t>from</w:t>
      </w:r>
      <w:r w:rsidRPr="000F0F1F">
        <w:rPr>
          <w:spacing w:val="-5"/>
        </w:rPr>
        <w:t xml:space="preserve"> </w:t>
      </w:r>
      <w:r w:rsidRPr="000F0F1F">
        <w:t>the</w:t>
      </w:r>
      <w:r w:rsidRPr="000F0F1F">
        <w:rPr>
          <w:spacing w:val="-5"/>
        </w:rPr>
        <w:t xml:space="preserve"> </w:t>
      </w:r>
      <w:r w:rsidRPr="000F0F1F">
        <w:t>bottom-up</w:t>
      </w:r>
      <w:r w:rsidRPr="000F0F1F">
        <w:rPr>
          <w:spacing w:val="-11"/>
        </w:rPr>
        <w:t xml:space="preserve"> </w:t>
      </w:r>
      <w:r w:rsidRPr="000F0F1F">
        <w:t>(front-line</w:t>
      </w:r>
      <w:r w:rsidRPr="000F0F1F">
        <w:rPr>
          <w:spacing w:val="-10"/>
        </w:rPr>
        <w:t xml:space="preserve"> </w:t>
      </w:r>
      <w:r w:rsidRPr="000F0F1F">
        <w:t>staff)</w:t>
      </w:r>
    </w:p>
    <w:p w:rsidR="00FE3CEB" w:rsidRPr="000F0F1F" w:rsidRDefault="000F0F1F" w:rsidP="000F0F1F">
      <w:pPr>
        <w:pStyle w:val="ListParagraph"/>
        <w:numPr>
          <w:ilvl w:val="0"/>
          <w:numId w:val="6"/>
        </w:numPr>
        <w:tabs>
          <w:tab w:val="left" w:pos="1475"/>
          <w:tab w:val="left" w:pos="1476"/>
        </w:tabs>
        <w:spacing w:line="284" w:lineRule="exact"/>
      </w:pPr>
      <w:r w:rsidRPr="000F0F1F">
        <w:t>Assume good intentions. With RARE exceptions, lab employees are trained professionals who want to do things</w:t>
      </w:r>
      <w:r w:rsidRPr="000F0F1F">
        <w:rPr>
          <w:spacing w:val="-32"/>
        </w:rPr>
        <w:t xml:space="preserve"> </w:t>
      </w:r>
      <w:r w:rsidRPr="000F0F1F">
        <w:t>correctly;</w:t>
      </w:r>
    </w:p>
    <w:p w:rsidR="00FE3CEB" w:rsidRPr="000F0F1F" w:rsidRDefault="000F0F1F" w:rsidP="000F0F1F">
      <w:pPr>
        <w:pStyle w:val="ListParagraph"/>
        <w:numPr>
          <w:ilvl w:val="0"/>
          <w:numId w:val="6"/>
        </w:numPr>
        <w:tabs>
          <w:tab w:val="left" w:pos="1475"/>
          <w:tab w:val="left" w:pos="1476"/>
        </w:tabs>
      </w:pPr>
      <w:r w:rsidRPr="000F0F1F">
        <w:t>Remind</w:t>
      </w:r>
      <w:r w:rsidRPr="000F0F1F">
        <w:rPr>
          <w:spacing w:val="-4"/>
        </w:rPr>
        <w:t xml:space="preserve"> </w:t>
      </w:r>
      <w:r w:rsidRPr="000F0F1F">
        <w:t>staff</w:t>
      </w:r>
      <w:r w:rsidRPr="000F0F1F">
        <w:rPr>
          <w:spacing w:val="-6"/>
        </w:rPr>
        <w:t xml:space="preserve"> </w:t>
      </w:r>
      <w:r w:rsidRPr="000F0F1F">
        <w:t>of</w:t>
      </w:r>
      <w:r w:rsidRPr="000F0F1F">
        <w:rPr>
          <w:spacing w:val="-3"/>
        </w:rPr>
        <w:t xml:space="preserve"> </w:t>
      </w:r>
      <w:r w:rsidRPr="000F0F1F">
        <w:t>how</w:t>
      </w:r>
      <w:r w:rsidRPr="000F0F1F">
        <w:rPr>
          <w:spacing w:val="-3"/>
        </w:rPr>
        <w:t xml:space="preserve"> </w:t>
      </w:r>
      <w:r w:rsidRPr="000F0F1F">
        <w:t>many</w:t>
      </w:r>
      <w:r w:rsidRPr="000F0F1F">
        <w:rPr>
          <w:spacing w:val="-6"/>
        </w:rPr>
        <w:t xml:space="preserve"> </w:t>
      </w:r>
      <w:r w:rsidRPr="000F0F1F">
        <w:t>times</w:t>
      </w:r>
      <w:r w:rsidRPr="000F0F1F">
        <w:rPr>
          <w:spacing w:val="-3"/>
        </w:rPr>
        <w:t xml:space="preserve"> </w:t>
      </w:r>
      <w:r w:rsidRPr="000F0F1F">
        <w:t>they</w:t>
      </w:r>
      <w:r w:rsidRPr="000F0F1F">
        <w:rPr>
          <w:spacing w:val="-8"/>
        </w:rPr>
        <w:t xml:space="preserve"> </w:t>
      </w:r>
      <w:r w:rsidRPr="000F0F1F">
        <w:t>do</w:t>
      </w:r>
      <w:r w:rsidRPr="000F0F1F">
        <w:rPr>
          <w:spacing w:val="-4"/>
        </w:rPr>
        <w:t xml:space="preserve"> </w:t>
      </w:r>
      <w:r w:rsidRPr="000F0F1F">
        <w:t>things</w:t>
      </w:r>
      <w:r w:rsidRPr="000F0F1F">
        <w:rPr>
          <w:spacing w:val="-8"/>
        </w:rPr>
        <w:t xml:space="preserve"> </w:t>
      </w:r>
      <w:r w:rsidRPr="000F0F1F">
        <w:t>right</w:t>
      </w:r>
      <w:r w:rsidRPr="000F0F1F">
        <w:rPr>
          <w:spacing w:val="-6"/>
        </w:rPr>
        <w:t xml:space="preserve"> </w:t>
      </w:r>
      <w:r w:rsidRPr="000F0F1F">
        <w:t>when</w:t>
      </w:r>
      <w:r w:rsidRPr="000F0F1F">
        <w:rPr>
          <w:spacing w:val="-4"/>
        </w:rPr>
        <w:t xml:space="preserve"> </w:t>
      </w:r>
      <w:r w:rsidRPr="000F0F1F">
        <w:t>they</w:t>
      </w:r>
      <w:r w:rsidRPr="000F0F1F">
        <w:rPr>
          <w:spacing w:val="-8"/>
        </w:rPr>
        <w:t xml:space="preserve"> </w:t>
      </w:r>
      <w:r w:rsidRPr="000F0F1F">
        <w:t>experience</w:t>
      </w:r>
      <w:r w:rsidRPr="000F0F1F">
        <w:rPr>
          <w:spacing w:val="-4"/>
        </w:rPr>
        <w:t xml:space="preserve"> </w:t>
      </w:r>
      <w:r w:rsidRPr="000F0F1F">
        <w:t>the</w:t>
      </w:r>
      <w:r w:rsidRPr="000F0F1F">
        <w:rPr>
          <w:spacing w:val="-7"/>
        </w:rPr>
        <w:t xml:space="preserve"> </w:t>
      </w:r>
      <w:r w:rsidRPr="000F0F1F">
        <w:t>occasional slip</w:t>
      </w:r>
    </w:p>
    <w:p w:rsidR="00FE3CEB" w:rsidRPr="000F0F1F" w:rsidRDefault="000F0F1F" w:rsidP="000F0F1F">
      <w:pPr>
        <w:pStyle w:val="ListParagraph"/>
        <w:numPr>
          <w:ilvl w:val="0"/>
          <w:numId w:val="6"/>
        </w:numPr>
        <w:tabs>
          <w:tab w:val="left" w:pos="1475"/>
          <w:tab w:val="left" w:pos="1476"/>
        </w:tabs>
      </w:pPr>
      <w:r w:rsidRPr="000F0F1F">
        <w:t xml:space="preserve">Remember that staff functions within </w:t>
      </w:r>
      <w:r w:rsidRPr="000F0F1F">
        <w:rPr>
          <w:spacing w:val="-3"/>
        </w:rPr>
        <w:t xml:space="preserve">systems </w:t>
      </w:r>
      <w:r w:rsidRPr="000F0F1F">
        <w:t>designed by</w:t>
      </w:r>
      <w:r w:rsidRPr="000F0F1F">
        <w:rPr>
          <w:spacing w:val="-33"/>
        </w:rPr>
        <w:t xml:space="preserve"> </w:t>
      </w:r>
      <w:r w:rsidRPr="000F0F1F">
        <w:t>management.</w:t>
      </w:r>
    </w:p>
    <w:p w:rsidR="00FE3CEB" w:rsidRPr="000F0F1F" w:rsidRDefault="000F0F1F" w:rsidP="000F0F1F">
      <w:pPr>
        <w:pStyle w:val="ListParagraph"/>
        <w:numPr>
          <w:ilvl w:val="0"/>
          <w:numId w:val="6"/>
        </w:numPr>
        <w:tabs>
          <w:tab w:val="left" w:pos="1475"/>
          <w:tab w:val="left" w:pos="1476"/>
        </w:tabs>
        <w:spacing w:before="2" w:line="235" w:lineRule="auto"/>
        <w:ind w:right="202"/>
        <w:rPr>
          <w:i/>
        </w:rPr>
      </w:pPr>
      <w:r w:rsidRPr="000F0F1F">
        <w:t xml:space="preserve">Address the </w:t>
      </w:r>
      <w:r w:rsidRPr="000F0F1F">
        <w:rPr>
          <w:i/>
        </w:rPr>
        <w:t xml:space="preserve">Impact of NCE Process </w:t>
      </w:r>
      <w:r w:rsidRPr="000F0F1F">
        <w:t>category during the performance review by grading the staff member against the criterion</w:t>
      </w:r>
      <w:r w:rsidRPr="000F0F1F">
        <w:rPr>
          <w:i/>
        </w:rPr>
        <w:t>, responds in</w:t>
      </w:r>
      <w:r w:rsidRPr="000F0F1F">
        <w:rPr>
          <w:i/>
          <w:spacing w:val="-5"/>
        </w:rPr>
        <w:t xml:space="preserve"> </w:t>
      </w:r>
      <w:r w:rsidRPr="000F0F1F">
        <w:rPr>
          <w:i/>
        </w:rPr>
        <w:t>a</w:t>
      </w:r>
      <w:r w:rsidRPr="000F0F1F">
        <w:rPr>
          <w:i/>
          <w:spacing w:val="-5"/>
        </w:rPr>
        <w:t xml:space="preserve"> </w:t>
      </w:r>
      <w:r w:rsidRPr="000F0F1F">
        <w:rPr>
          <w:i/>
        </w:rPr>
        <w:t>positive</w:t>
      </w:r>
      <w:r w:rsidRPr="000F0F1F">
        <w:rPr>
          <w:i/>
          <w:spacing w:val="-8"/>
        </w:rPr>
        <w:t xml:space="preserve"> </w:t>
      </w:r>
      <w:r w:rsidRPr="000F0F1F">
        <w:rPr>
          <w:i/>
        </w:rPr>
        <w:t>manner</w:t>
      </w:r>
      <w:r w:rsidRPr="000F0F1F">
        <w:rPr>
          <w:i/>
          <w:spacing w:val="-3"/>
        </w:rPr>
        <w:t xml:space="preserve"> </w:t>
      </w:r>
      <w:r w:rsidRPr="000F0F1F">
        <w:rPr>
          <w:i/>
        </w:rPr>
        <w:t>when</w:t>
      </w:r>
      <w:r w:rsidRPr="000F0F1F">
        <w:rPr>
          <w:i/>
          <w:spacing w:val="-3"/>
        </w:rPr>
        <w:t xml:space="preserve"> </w:t>
      </w:r>
      <w:r w:rsidRPr="000F0F1F">
        <w:rPr>
          <w:i/>
        </w:rPr>
        <w:t>discussing</w:t>
      </w:r>
      <w:r w:rsidRPr="000F0F1F">
        <w:rPr>
          <w:i/>
          <w:spacing w:val="-10"/>
        </w:rPr>
        <w:t xml:space="preserve"> </w:t>
      </w:r>
      <w:r w:rsidRPr="000F0F1F">
        <w:rPr>
          <w:i/>
        </w:rPr>
        <w:t>errors</w:t>
      </w:r>
      <w:r w:rsidRPr="000F0F1F">
        <w:rPr>
          <w:i/>
          <w:spacing w:val="-5"/>
        </w:rPr>
        <w:t xml:space="preserve"> </w:t>
      </w:r>
      <w:r w:rsidRPr="000F0F1F">
        <w:rPr>
          <w:i/>
        </w:rPr>
        <w:t>and</w:t>
      </w:r>
      <w:r w:rsidRPr="000F0F1F">
        <w:rPr>
          <w:i/>
          <w:spacing w:val="-5"/>
        </w:rPr>
        <w:t xml:space="preserve"> </w:t>
      </w:r>
      <w:r w:rsidRPr="000F0F1F">
        <w:rPr>
          <w:i/>
        </w:rPr>
        <w:t>offers</w:t>
      </w:r>
      <w:r w:rsidRPr="000F0F1F">
        <w:rPr>
          <w:i/>
          <w:spacing w:val="-6"/>
        </w:rPr>
        <w:t xml:space="preserve"> </w:t>
      </w:r>
      <w:r w:rsidRPr="000F0F1F">
        <w:rPr>
          <w:i/>
        </w:rPr>
        <w:t>suggestions</w:t>
      </w:r>
      <w:r w:rsidRPr="000F0F1F">
        <w:rPr>
          <w:i/>
          <w:spacing w:val="-8"/>
        </w:rPr>
        <w:t xml:space="preserve"> </w:t>
      </w:r>
      <w:r w:rsidRPr="000F0F1F">
        <w:rPr>
          <w:i/>
        </w:rPr>
        <w:t>for</w:t>
      </w:r>
      <w:r w:rsidRPr="000F0F1F">
        <w:rPr>
          <w:i/>
          <w:spacing w:val="-7"/>
        </w:rPr>
        <w:t xml:space="preserve"> </w:t>
      </w:r>
      <w:r w:rsidRPr="000F0F1F">
        <w:rPr>
          <w:i/>
        </w:rPr>
        <w:t>error</w:t>
      </w:r>
      <w:r w:rsidRPr="000F0F1F">
        <w:rPr>
          <w:i/>
          <w:spacing w:val="-3"/>
        </w:rPr>
        <w:t xml:space="preserve"> </w:t>
      </w:r>
      <w:r w:rsidRPr="000F0F1F">
        <w:rPr>
          <w:i/>
        </w:rPr>
        <w:t>prevention</w:t>
      </w:r>
    </w:p>
    <w:p w:rsidR="00FE3CEB" w:rsidRPr="000F0F1F" w:rsidRDefault="000F0F1F" w:rsidP="000F0F1F">
      <w:pPr>
        <w:pStyle w:val="ListParagraph"/>
        <w:numPr>
          <w:ilvl w:val="0"/>
          <w:numId w:val="6"/>
        </w:numPr>
        <w:tabs>
          <w:tab w:val="left" w:pos="1475"/>
          <w:tab w:val="left" w:pos="1476"/>
        </w:tabs>
        <w:spacing w:line="235" w:lineRule="auto"/>
        <w:ind w:right="620"/>
      </w:pPr>
      <w:r w:rsidRPr="000F0F1F">
        <w:t xml:space="preserve">Don’t use employee performance evaluations as an error review session; only discuss error rates if they are very high or very </w:t>
      </w:r>
      <w:r w:rsidRPr="000F0F1F">
        <w:rPr>
          <w:spacing w:val="-4"/>
        </w:rPr>
        <w:t>low.</w:t>
      </w:r>
      <w:r w:rsidRPr="000F0F1F">
        <w:rPr>
          <w:spacing w:val="-17"/>
        </w:rPr>
        <w:t xml:space="preserve"> </w:t>
      </w:r>
      <w:r w:rsidRPr="000F0F1F">
        <w:t>If disciplinary action is required, then address it at the time of the incident. Don’t save-up the events for the performance</w:t>
      </w:r>
      <w:r w:rsidRPr="000F0F1F">
        <w:rPr>
          <w:spacing w:val="-26"/>
        </w:rPr>
        <w:t xml:space="preserve"> </w:t>
      </w:r>
      <w:r w:rsidRPr="000F0F1F">
        <w:rPr>
          <w:spacing w:val="-3"/>
        </w:rPr>
        <w:t>review.</w:t>
      </w:r>
    </w:p>
    <w:p w:rsidR="00FE3CEB" w:rsidRPr="000F0F1F" w:rsidRDefault="000F0F1F">
      <w:pPr>
        <w:pStyle w:val="ListParagraph"/>
        <w:numPr>
          <w:ilvl w:val="1"/>
          <w:numId w:val="2"/>
        </w:numPr>
        <w:tabs>
          <w:tab w:val="left" w:pos="937"/>
          <w:tab w:val="left" w:pos="938"/>
        </w:tabs>
        <w:spacing w:line="291" w:lineRule="exact"/>
        <w:ind w:left="937"/>
      </w:pPr>
      <w:r w:rsidRPr="000F0F1F">
        <w:t>Ensure</w:t>
      </w:r>
      <w:r w:rsidRPr="000F0F1F">
        <w:rPr>
          <w:spacing w:val="-8"/>
        </w:rPr>
        <w:t xml:space="preserve"> </w:t>
      </w:r>
      <w:r w:rsidRPr="000F0F1F">
        <w:t>top</w:t>
      </w:r>
      <w:r w:rsidRPr="000F0F1F">
        <w:rPr>
          <w:spacing w:val="-7"/>
        </w:rPr>
        <w:t xml:space="preserve"> </w:t>
      </w:r>
      <w:r w:rsidRPr="000F0F1F">
        <w:t>management</w:t>
      </w:r>
      <w:r w:rsidRPr="000F0F1F">
        <w:rPr>
          <w:spacing w:val="-7"/>
        </w:rPr>
        <w:t xml:space="preserve"> </w:t>
      </w:r>
      <w:r w:rsidRPr="000F0F1F">
        <w:t>and</w:t>
      </w:r>
      <w:r w:rsidRPr="000F0F1F">
        <w:rPr>
          <w:spacing w:val="-7"/>
        </w:rPr>
        <w:t xml:space="preserve"> </w:t>
      </w:r>
      <w:r w:rsidRPr="000F0F1F">
        <w:t>supervisory</w:t>
      </w:r>
      <w:r w:rsidRPr="000F0F1F">
        <w:rPr>
          <w:spacing w:val="-9"/>
        </w:rPr>
        <w:t xml:space="preserve"> </w:t>
      </w:r>
      <w:r w:rsidRPr="000F0F1F">
        <w:t>staff</w:t>
      </w:r>
      <w:r w:rsidRPr="000F0F1F">
        <w:rPr>
          <w:spacing w:val="-7"/>
        </w:rPr>
        <w:t xml:space="preserve"> </w:t>
      </w:r>
      <w:r w:rsidRPr="000F0F1F">
        <w:t>understand</w:t>
      </w:r>
      <w:r w:rsidRPr="000F0F1F">
        <w:rPr>
          <w:spacing w:val="-12"/>
        </w:rPr>
        <w:t xml:space="preserve"> </w:t>
      </w:r>
      <w:r w:rsidRPr="000F0F1F">
        <w:t>and</w:t>
      </w:r>
      <w:r w:rsidRPr="000F0F1F">
        <w:rPr>
          <w:spacing w:val="-7"/>
        </w:rPr>
        <w:t xml:space="preserve"> </w:t>
      </w:r>
      <w:r w:rsidRPr="000F0F1F">
        <w:t>support</w:t>
      </w:r>
      <w:r w:rsidRPr="000F0F1F">
        <w:rPr>
          <w:spacing w:val="-12"/>
        </w:rPr>
        <w:t xml:space="preserve"> </w:t>
      </w:r>
      <w:r w:rsidRPr="000F0F1F">
        <w:t>the</w:t>
      </w:r>
      <w:r w:rsidRPr="000F0F1F">
        <w:rPr>
          <w:spacing w:val="-6"/>
        </w:rPr>
        <w:t xml:space="preserve"> </w:t>
      </w:r>
      <w:r w:rsidRPr="000F0F1F">
        <w:t>principles</w:t>
      </w:r>
      <w:r w:rsidRPr="000F0F1F">
        <w:rPr>
          <w:spacing w:val="-11"/>
        </w:rPr>
        <w:t xml:space="preserve"> </w:t>
      </w:r>
      <w:r w:rsidRPr="000F0F1F">
        <w:t>and</w:t>
      </w:r>
      <w:r w:rsidRPr="000F0F1F">
        <w:rPr>
          <w:spacing w:val="-7"/>
        </w:rPr>
        <w:t xml:space="preserve"> </w:t>
      </w:r>
      <w:r w:rsidRPr="000F0F1F">
        <w:t>demonstrate</w:t>
      </w:r>
      <w:r w:rsidRPr="000F0F1F">
        <w:rPr>
          <w:spacing w:val="-10"/>
        </w:rPr>
        <w:t xml:space="preserve"> </w:t>
      </w:r>
      <w:r w:rsidRPr="000F0F1F">
        <w:t>the</w:t>
      </w:r>
      <w:r w:rsidRPr="000F0F1F">
        <w:rPr>
          <w:spacing w:val="-8"/>
        </w:rPr>
        <w:t xml:space="preserve"> </w:t>
      </w:r>
      <w:r w:rsidRPr="000F0F1F">
        <w:t>behavioral</w:t>
      </w:r>
      <w:r w:rsidRPr="000F0F1F">
        <w:rPr>
          <w:spacing w:val="-8"/>
        </w:rPr>
        <w:t xml:space="preserve"> </w:t>
      </w:r>
      <w:r w:rsidRPr="000F0F1F">
        <w:t>standards</w:t>
      </w:r>
      <w:r w:rsidRPr="000F0F1F">
        <w:rPr>
          <w:spacing w:val="-9"/>
        </w:rPr>
        <w:t xml:space="preserve"> </w:t>
      </w:r>
      <w:r w:rsidRPr="000F0F1F">
        <w:t>of</w:t>
      </w:r>
      <w:r w:rsidRPr="000F0F1F">
        <w:rPr>
          <w:spacing w:val="5"/>
        </w:rPr>
        <w:t xml:space="preserve"> </w:t>
      </w:r>
      <w:r w:rsidRPr="000F0F1F">
        <w:t>respect</w:t>
      </w:r>
    </w:p>
    <w:p w:rsidR="00FE3CEB" w:rsidRPr="000F0F1F" w:rsidRDefault="000F0F1F" w:rsidP="000F0F1F">
      <w:pPr>
        <w:pStyle w:val="ListParagraph"/>
        <w:numPr>
          <w:ilvl w:val="3"/>
          <w:numId w:val="2"/>
        </w:numPr>
        <w:tabs>
          <w:tab w:val="left" w:pos="1475"/>
          <w:tab w:val="left" w:pos="1476"/>
        </w:tabs>
        <w:spacing w:line="235" w:lineRule="auto"/>
        <w:ind w:right="451"/>
      </w:pPr>
      <w:r w:rsidRPr="000F0F1F">
        <w:t xml:space="preserve">Supervisory </w:t>
      </w:r>
      <w:r w:rsidRPr="000F0F1F">
        <w:rPr>
          <w:spacing w:val="-4"/>
        </w:rPr>
        <w:t xml:space="preserve">staff, </w:t>
      </w:r>
      <w:r w:rsidRPr="000F0F1F">
        <w:t>who work directly with staff and play a pivotal role in translating the principles of just culture into practice, must be equipped</w:t>
      </w:r>
      <w:r w:rsidRPr="000F0F1F">
        <w:rPr>
          <w:spacing w:val="-11"/>
        </w:rPr>
        <w:t xml:space="preserve"> </w:t>
      </w:r>
      <w:r w:rsidRPr="000F0F1F">
        <w:t>to</w:t>
      </w:r>
      <w:r w:rsidRPr="000F0F1F">
        <w:rPr>
          <w:spacing w:val="-2"/>
        </w:rPr>
        <w:t xml:space="preserve"> </w:t>
      </w:r>
      <w:r w:rsidRPr="000F0F1F">
        <w:t>address</w:t>
      </w:r>
      <w:r w:rsidRPr="000F0F1F">
        <w:rPr>
          <w:spacing w:val="-8"/>
        </w:rPr>
        <w:t xml:space="preserve"> </w:t>
      </w:r>
      <w:r w:rsidRPr="000F0F1F">
        <w:t>errors</w:t>
      </w:r>
      <w:r w:rsidRPr="000F0F1F">
        <w:rPr>
          <w:spacing w:val="-5"/>
        </w:rPr>
        <w:t xml:space="preserve"> </w:t>
      </w:r>
      <w:r w:rsidRPr="000F0F1F">
        <w:t>in</w:t>
      </w:r>
      <w:r w:rsidRPr="000F0F1F">
        <w:rPr>
          <w:spacing w:val="-4"/>
        </w:rPr>
        <w:t xml:space="preserve"> </w:t>
      </w:r>
      <w:r w:rsidRPr="000F0F1F">
        <w:t>a</w:t>
      </w:r>
      <w:r w:rsidRPr="000F0F1F">
        <w:rPr>
          <w:spacing w:val="-3"/>
        </w:rPr>
        <w:t xml:space="preserve"> </w:t>
      </w:r>
      <w:r w:rsidRPr="000F0F1F">
        <w:t>nonpunitive</w:t>
      </w:r>
      <w:r w:rsidRPr="000F0F1F">
        <w:rPr>
          <w:spacing w:val="-9"/>
        </w:rPr>
        <w:t xml:space="preserve"> </w:t>
      </w:r>
      <w:r w:rsidRPr="000F0F1F">
        <w:rPr>
          <w:spacing w:val="-3"/>
        </w:rPr>
        <w:t xml:space="preserve">way </w:t>
      </w:r>
      <w:r w:rsidRPr="000F0F1F">
        <w:t>especially</w:t>
      </w:r>
      <w:r w:rsidRPr="000F0F1F">
        <w:rPr>
          <w:spacing w:val="-4"/>
        </w:rPr>
        <w:t xml:space="preserve"> </w:t>
      </w:r>
      <w:r w:rsidRPr="000F0F1F">
        <w:t>since</w:t>
      </w:r>
      <w:r w:rsidRPr="000F0F1F">
        <w:rPr>
          <w:spacing w:val="-2"/>
        </w:rPr>
        <w:t xml:space="preserve"> </w:t>
      </w:r>
      <w:r w:rsidRPr="000F0F1F">
        <w:t>most</w:t>
      </w:r>
      <w:r w:rsidRPr="000F0F1F">
        <w:rPr>
          <w:spacing w:val="-2"/>
        </w:rPr>
        <w:t xml:space="preserve"> </w:t>
      </w:r>
      <w:r w:rsidRPr="000F0F1F">
        <w:t>had</w:t>
      </w:r>
      <w:r w:rsidRPr="000F0F1F">
        <w:rPr>
          <w:spacing w:val="-6"/>
        </w:rPr>
        <w:t xml:space="preserve"> </w:t>
      </w:r>
      <w:r w:rsidRPr="000F0F1F">
        <w:t>been</w:t>
      </w:r>
      <w:r w:rsidRPr="000F0F1F">
        <w:rPr>
          <w:spacing w:val="-6"/>
        </w:rPr>
        <w:t xml:space="preserve"> </w:t>
      </w:r>
      <w:r w:rsidRPr="000F0F1F">
        <w:t>educated</w:t>
      </w:r>
      <w:r w:rsidRPr="000F0F1F">
        <w:rPr>
          <w:spacing w:val="-8"/>
        </w:rPr>
        <w:t xml:space="preserve"> </w:t>
      </w:r>
      <w:r w:rsidRPr="000F0F1F">
        <w:t>within</w:t>
      </w:r>
      <w:r w:rsidRPr="000F0F1F">
        <w:rPr>
          <w:spacing w:val="-4"/>
        </w:rPr>
        <w:t xml:space="preserve"> </w:t>
      </w:r>
      <w:r w:rsidRPr="000F0F1F">
        <w:t>the</w:t>
      </w:r>
      <w:r w:rsidRPr="000F0F1F">
        <w:rPr>
          <w:spacing w:val="-7"/>
        </w:rPr>
        <w:t xml:space="preserve"> </w:t>
      </w:r>
      <w:r w:rsidRPr="000F0F1F">
        <w:t>model</w:t>
      </w:r>
      <w:r w:rsidRPr="000F0F1F">
        <w:rPr>
          <w:spacing w:val="-4"/>
        </w:rPr>
        <w:t xml:space="preserve"> </w:t>
      </w:r>
      <w:r w:rsidRPr="000F0F1F">
        <w:t>of</w:t>
      </w:r>
      <w:r w:rsidRPr="000F0F1F">
        <w:rPr>
          <w:spacing w:val="7"/>
        </w:rPr>
        <w:t xml:space="preserve"> </w:t>
      </w:r>
      <w:r w:rsidRPr="000F0F1F">
        <w:rPr>
          <w:i/>
        </w:rPr>
        <w:t>Blame</w:t>
      </w:r>
      <w:r w:rsidRPr="000F0F1F">
        <w:rPr>
          <w:i/>
          <w:spacing w:val="-2"/>
        </w:rPr>
        <w:t xml:space="preserve"> </w:t>
      </w:r>
      <w:r w:rsidRPr="000F0F1F">
        <w:rPr>
          <w:i/>
        </w:rPr>
        <w:t>and</w:t>
      </w:r>
      <w:r w:rsidRPr="000F0F1F">
        <w:rPr>
          <w:i/>
          <w:spacing w:val="-1"/>
        </w:rPr>
        <w:t xml:space="preserve"> </w:t>
      </w:r>
      <w:r w:rsidRPr="000F0F1F">
        <w:rPr>
          <w:i/>
        </w:rPr>
        <w:t>Shame</w:t>
      </w:r>
      <w:r w:rsidRPr="000F0F1F">
        <w:t>.</w:t>
      </w:r>
    </w:p>
    <w:p w:rsidR="00FE3CEB" w:rsidRPr="000F0F1F" w:rsidRDefault="000F0F1F" w:rsidP="000F0F1F">
      <w:pPr>
        <w:pStyle w:val="ListParagraph"/>
        <w:numPr>
          <w:ilvl w:val="3"/>
          <w:numId w:val="2"/>
        </w:numPr>
        <w:tabs>
          <w:tab w:val="left" w:pos="1475"/>
          <w:tab w:val="left" w:pos="1476"/>
        </w:tabs>
        <w:spacing w:before="1" w:line="287" w:lineRule="exact"/>
      </w:pPr>
      <w:r w:rsidRPr="000F0F1F">
        <w:t>Failure</w:t>
      </w:r>
      <w:r w:rsidRPr="000F0F1F">
        <w:rPr>
          <w:spacing w:val="-7"/>
        </w:rPr>
        <w:t xml:space="preserve"> </w:t>
      </w:r>
      <w:r w:rsidRPr="000F0F1F">
        <w:t>to</w:t>
      </w:r>
      <w:r w:rsidRPr="000F0F1F">
        <w:rPr>
          <w:spacing w:val="-4"/>
        </w:rPr>
        <w:t xml:space="preserve"> </w:t>
      </w:r>
      <w:r w:rsidRPr="000F0F1F">
        <w:t>educate</w:t>
      </w:r>
      <w:r w:rsidRPr="000F0F1F">
        <w:rPr>
          <w:spacing w:val="-4"/>
        </w:rPr>
        <w:t xml:space="preserve"> </w:t>
      </w:r>
      <w:r w:rsidRPr="000F0F1F">
        <w:t>supervisory</w:t>
      </w:r>
      <w:r w:rsidRPr="000F0F1F">
        <w:rPr>
          <w:spacing w:val="-8"/>
        </w:rPr>
        <w:t xml:space="preserve"> </w:t>
      </w:r>
      <w:r w:rsidRPr="000F0F1F">
        <w:t>personnel</w:t>
      </w:r>
      <w:r w:rsidRPr="000F0F1F">
        <w:rPr>
          <w:spacing w:val="-9"/>
        </w:rPr>
        <w:t xml:space="preserve"> </w:t>
      </w:r>
      <w:r w:rsidRPr="000F0F1F">
        <w:t>can</w:t>
      </w:r>
      <w:r w:rsidRPr="000F0F1F">
        <w:rPr>
          <w:spacing w:val="-3"/>
        </w:rPr>
        <w:t xml:space="preserve"> </w:t>
      </w:r>
      <w:r w:rsidRPr="000F0F1F">
        <w:t>have</w:t>
      </w:r>
      <w:r w:rsidRPr="000F0F1F">
        <w:rPr>
          <w:spacing w:val="-4"/>
        </w:rPr>
        <w:t xml:space="preserve"> </w:t>
      </w:r>
      <w:r w:rsidRPr="000F0F1F">
        <w:t>a</w:t>
      </w:r>
      <w:r w:rsidRPr="000F0F1F">
        <w:rPr>
          <w:spacing w:val="-3"/>
        </w:rPr>
        <w:t xml:space="preserve"> </w:t>
      </w:r>
      <w:r w:rsidRPr="000F0F1F">
        <w:t>detrimental</w:t>
      </w:r>
      <w:r w:rsidRPr="000F0F1F">
        <w:rPr>
          <w:spacing w:val="-9"/>
        </w:rPr>
        <w:t xml:space="preserve"> </w:t>
      </w:r>
      <w:r w:rsidRPr="000F0F1F">
        <w:t>effect</w:t>
      </w:r>
      <w:r w:rsidRPr="000F0F1F">
        <w:rPr>
          <w:spacing w:val="-7"/>
        </w:rPr>
        <w:t xml:space="preserve"> </w:t>
      </w:r>
      <w:r w:rsidRPr="000F0F1F">
        <w:t>on</w:t>
      </w:r>
      <w:r w:rsidRPr="000F0F1F">
        <w:rPr>
          <w:spacing w:val="-3"/>
        </w:rPr>
        <w:t xml:space="preserve"> </w:t>
      </w:r>
      <w:r w:rsidRPr="000F0F1F">
        <w:t>employees’</w:t>
      </w:r>
      <w:r w:rsidRPr="000F0F1F">
        <w:rPr>
          <w:spacing w:val="-3"/>
        </w:rPr>
        <w:t xml:space="preserve"> </w:t>
      </w:r>
      <w:r w:rsidRPr="000F0F1F">
        <w:t>acceptance</w:t>
      </w:r>
      <w:r w:rsidRPr="000F0F1F">
        <w:rPr>
          <w:spacing w:val="-4"/>
        </w:rPr>
        <w:t xml:space="preserve"> </w:t>
      </w:r>
      <w:r w:rsidRPr="000F0F1F">
        <w:t>of</w:t>
      </w:r>
      <w:r w:rsidRPr="000F0F1F">
        <w:rPr>
          <w:spacing w:val="-3"/>
        </w:rPr>
        <w:t xml:space="preserve"> </w:t>
      </w:r>
      <w:r w:rsidRPr="000F0F1F">
        <w:t>the</w:t>
      </w:r>
      <w:r w:rsidRPr="000F0F1F">
        <w:rPr>
          <w:spacing w:val="-4"/>
        </w:rPr>
        <w:t xml:space="preserve"> </w:t>
      </w:r>
      <w:r w:rsidRPr="000F0F1F">
        <w:t>principles</w:t>
      </w:r>
      <w:r w:rsidRPr="000F0F1F">
        <w:rPr>
          <w:spacing w:val="-9"/>
        </w:rPr>
        <w:t xml:space="preserve"> </w:t>
      </w:r>
      <w:r w:rsidRPr="000F0F1F">
        <w:t>of</w:t>
      </w:r>
      <w:r w:rsidRPr="000F0F1F">
        <w:rPr>
          <w:spacing w:val="-3"/>
        </w:rPr>
        <w:t xml:space="preserve"> </w:t>
      </w:r>
      <w:r w:rsidRPr="000F0F1F">
        <w:t>Just</w:t>
      </w:r>
      <w:r w:rsidRPr="000F0F1F">
        <w:rPr>
          <w:spacing w:val="-4"/>
        </w:rPr>
        <w:t xml:space="preserve"> </w:t>
      </w:r>
      <w:r w:rsidRPr="000F0F1F">
        <w:t>Culture.</w:t>
      </w:r>
    </w:p>
    <w:p w:rsidR="00FE3CEB" w:rsidRPr="000F0F1F" w:rsidRDefault="000F0F1F" w:rsidP="000F0F1F">
      <w:pPr>
        <w:pStyle w:val="ListParagraph"/>
        <w:numPr>
          <w:ilvl w:val="3"/>
          <w:numId w:val="2"/>
        </w:numPr>
        <w:tabs>
          <w:tab w:val="left" w:pos="1475"/>
          <w:tab w:val="left" w:pos="1476"/>
        </w:tabs>
        <w:spacing w:before="2" w:line="235" w:lineRule="auto"/>
        <w:ind w:right="505"/>
      </w:pPr>
      <w:r w:rsidRPr="000F0F1F">
        <w:t>Consider</w:t>
      </w:r>
      <w:r w:rsidRPr="000F0F1F">
        <w:rPr>
          <w:spacing w:val="-7"/>
        </w:rPr>
        <w:t xml:space="preserve"> </w:t>
      </w:r>
      <w:r w:rsidRPr="000F0F1F">
        <w:t>performing</w:t>
      </w:r>
      <w:r w:rsidRPr="000F0F1F">
        <w:rPr>
          <w:spacing w:val="-10"/>
        </w:rPr>
        <w:t xml:space="preserve"> </w:t>
      </w:r>
      <w:r w:rsidRPr="000F0F1F">
        <w:t>a</w:t>
      </w:r>
      <w:r w:rsidRPr="000F0F1F">
        <w:rPr>
          <w:spacing w:val="-3"/>
        </w:rPr>
        <w:t xml:space="preserve"> </w:t>
      </w:r>
      <w:r w:rsidRPr="000F0F1F">
        <w:t>small</w:t>
      </w:r>
      <w:r w:rsidRPr="000F0F1F">
        <w:rPr>
          <w:spacing w:val="-1"/>
        </w:rPr>
        <w:t xml:space="preserve"> </w:t>
      </w:r>
      <w:r w:rsidRPr="000F0F1F">
        <w:t>test</w:t>
      </w:r>
      <w:r w:rsidRPr="000F0F1F">
        <w:rPr>
          <w:spacing w:val="-4"/>
        </w:rPr>
        <w:t xml:space="preserve"> </w:t>
      </w:r>
      <w:r w:rsidRPr="000F0F1F">
        <w:t>change</w:t>
      </w:r>
      <w:r w:rsidRPr="000F0F1F">
        <w:rPr>
          <w:spacing w:val="-7"/>
        </w:rPr>
        <w:t xml:space="preserve"> </w:t>
      </w:r>
      <w:r w:rsidRPr="000F0F1F">
        <w:t>(STC)</w:t>
      </w:r>
      <w:r w:rsidRPr="000F0F1F">
        <w:rPr>
          <w:spacing w:val="-2"/>
        </w:rPr>
        <w:t xml:space="preserve"> </w:t>
      </w:r>
      <w:r w:rsidRPr="000F0F1F">
        <w:t>with</w:t>
      </w:r>
      <w:r w:rsidRPr="000F0F1F">
        <w:rPr>
          <w:spacing w:val="-4"/>
        </w:rPr>
        <w:t xml:space="preserve"> </w:t>
      </w:r>
      <w:r w:rsidRPr="000F0F1F">
        <w:t>the</w:t>
      </w:r>
      <w:r w:rsidRPr="000F0F1F">
        <w:rPr>
          <w:spacing w:val="-7"/>
        </w:rPr>
        <w:t xml:space="preserve"> </w:t>
      </w:r>
      <w:r w:rsidRPr="000F0F1F">
        <w:t>supervisory</w:t>
      </w:r>
      <w:r w:rsidRPr="000F0F1F">
        <w:rPr>
          <w:spacing w:val="-8"/>
        </w:rPr>
        <w:t xml:space="preserve"> </w:t>
      </w:r>
      <w:r w:rsidRPr="000F0F1F">
        <w:t>staff</w:t>
      </w:r>
      <w:r w:rsidRPr="000F0F1F">
        <w:rPr>
          <w:spacing w:val="-4"/>
        </w:rPr>
        <w:t xml:space="preserve"> </w:t>
      </w:r>
      <w:r w:rsidRPr="000F0F1F">
        <w:t>before</w:t>
      </w:r>
      <w:r w:rsidRPr="000F0F1F">
        <w:rPr>
          <w:spacing w:val="-9"/>
        </w:rPr>
        <w:t xml:space="preserve"> </w:t>
      </w:r>
      <w:r w:rsidRPr="000F0F1F">
        <w:t>finalizing</w:t>
      </w:r>
      <w:r w:rsidRPr="000F0F1F">
        <w:rPr>
          <w:spacing w:val="-12"/>
        </w:rPr>
        <w:t xml:space="preserve"> </w:t>
      </w:r>
      <w:r w:rsidRPr="000F0F1F">
        <w:t>your</w:t>
      </w:r>
      <w:r w:rsidRPr="000F0F1F">
        <w:rPr>
          <w:spacing w:val="-5"/>
        </w:rPr>
        <w:t xml:space="preserve"> </w:t>
      </w:r>
      <w:r w:rsidRPr="000F0F1F">
        <w:t>documents</w:t>
      </w:r>
      <w:r w:rsidRPr="000F0F1F">
        <w:rPr>
          <w:spacing w:val="-7"/>
        </w:rPr>
        <w:t xml:space="preserve"> </w:t>
      </w:r>
      <w:r w:rsidRPr="000F0F1F">
        <w:t>and</w:t>
      </w:r>
      <w:r w:rsidRPr="000F0F1F">
        <w:rPr>
          <w:spacing w:val="-6"/>
        </w:rPr>
        <w:t xml:space="preserve"> </w:t>
      </w:r>
      <w:r w:rsidRPr="000F0F1F">
        <w:t>implementing</w:t>
      </w:r>
      <w:r w:rsidRPr="000F0F1F">
        <w:rPr>
          <w:spacing w:val="-12"/>
        </w:rPr>
        <w:t xml:space="preserve"> </w:t>
      </w:r>
      <w:r w:rsidRPr="000F0F1F">
        <w:rPr>
          <w:spacing w:val="3"/>
        </w:rPr>
        <w:t>the</w:t>
      </w:r>
      <w:r w:rsidRPr="000F0F1F">
        <w:rPr>
          <w:spacing w:val="-4"/>
        </w:rPr>
        <w:t xml:space="preserve"> </w:t>
      </w:r>
      <w:r w:rsidRPr="000F0F1F">
        <w:t>NCE program throughout the entire</w:t>
      </w:r>
      <w:r w:rsidRPr="000F0F1F">
        <w:rPr>
          <w:spacing w:val="-37"/>
        </w:rPr>
        <w:t xml:space="preserve"> </w:t>
      </w:r>
      <w:r w:rsidRPr="000F0F1F">
        <w:rPr>
          <w:spacing w:val="-3"/>
        </w:rPr>
        <w:t>laboratory.</w:t>
      </w:r>
    </w:p>
    <w:p w:rsidR="00FE3CEB" w:rsidRPr="000F0F1F" w:rsidRDefault="000F0F1F">
      <w:pPr>
        <w:pStyle w:val="ListParagraph"/>
        <w:numPr>
          <w:ilvl w:val="1"/>
          <w:numId w:val="2"/>
        </w:numPr>
        <w:tabs>
          <w:tab w:val="left" w:pos="937"/>
          <w:tab w:val="left" w:pos="938"/>
        </w:tabs>
        <w:spacing w:line="291" w:lineRule="exact"/>
        <w:ind w:left="937"/>
      </w:pPr>
      <w:r w:rsidRPr="000F0F1F">
        <w:t>Support</w:t>
      </w:r>
      <w:r w:rsidRPr="000F0F1F">
        <w:rPr>
          <w:spacing w:val="-17"/>
        </w:rPr>
        <w:t xml:space="preserve"> </w:t>
      </w:r>
      <w:r w:rsidRPr="000F0F1F">
        <w:t>staff</w:t>
      </w:r>
      <w:r w:rsidRPr="000F0F1F">
        <w:rPr>
          <w:spacing w:val="-13"/>
        </w:rPr>
        <w:t xml:space="preserve"> </w:t>
      </w:r>
      <w:r w:rsidRPr="000F0F1F">
        <w:t>through</w:t>
      </w:r>
      <w:r w:rsidRPr="000F0F1F">
        <w:rPr>
          <w:spacing w:val="-17"/>
        </w:rPr>
        <w:t xml:space="preserve"> </w:t>
      </w:r>
      <w:r w:rsidRPr="000F0F1F">
        <w:t>encouragement</w:t>
      </w:r>
    </w:p>
    <w:p w:rsidR="00FE3CEB" w:rsidRPr="000F0F1F" w:rsidRDefault="000F0F1F" w:rsidP="000F0F1F">
      <w:pPr>
        <w:pStyle w:val="ListParagraph"/>
        <w:numPr>
          <w:ilvl w:val="3"/>
          <w:numId w:val="7"/>
        </w:numPr>
        <w:tabs>
          <w:tab w:val="left" w:pos="1657"/>
          <w:tab w:val="left" w:pos="1658"/>
        </w:tabs>
      </w:pPr>
      <w:r w:rsidRPr="000F0F1F">
        <w:t>Show them how you are using the</w:t>
      </w:r>
      <w:r w:rsidRPr="000F0F1F">
        <w:rPr>
          <w:spacing w:val="-28"/>
        </w:rPr>
        <w:t xml:space="preserve"> </w:t>
      </w:r>
      <w:r w:rsidRPr="000F0F1F">
        <w:t>data</w:t>
      </w:r>
    </w:p>
    <w:p w:rsidR="00FE3CEB" w:rsidRPr="000F0F1F" w:rsidRDefault="000F0F1F" w:rsidP="000F0F1F">
      <w:pPr>
        <w:pStyle w:val="ListParagraph"/>
        <w:numPr>
          <w:ilvl w:val="3"/>
          <w:numId w:val="7"/>
        </w:numPr>
        <w:tabs>
          <w:tab w:val="left" w:pos="1657"/>
          <w:tab w:val="left" w:pos="1658"/>
        </w:tabs>
      </w:pPr>
      <w:r w:rsidRPr="000F0F1F">
        <w:rPr>
          <w:spacing w:val="-3"/>
        </w:rPr>
        <w:t xml:space="preserve">Make </w:t>
      </w:r>
      <w:r w:rsidRPr="000F0F1F">
        <w:t>connections with improvements that came out of the</w:t>
      </w:r>
      <w:r w:rsidRPr="000F0F1F">
        <w:rPr>
          <w:spacing w:val="-36"/>
        </w:rPr>
        <w:t xml:space="preserve"> </w:t>
      </w:r>
      <w:r w:rsidRPr="000F0F1F">
        <w:t>data</w:t>
      </w:r>
    </w:p>
    <w:p w:rsidR="00FE3CEB" w:rsidRPr="000F0F1F" w:rsidRDefault="000F0F1F" w:rsidP="000F0F1F">
      <w:pPr>
        <w:pStyle w:val="ListParagraph"/>
        <w:numPr>
          <w:ilvl w:val="3"/>
          <w:numId w:val="7"/>
        </w:numPr>
        <w:tabs>
          <w:tab w:val="left" w:pos="1657"/>
          <w:tab w:val="left" w:pos="1658"/>
        </w:tabs>
        <w:spacing w:line="235" w:lineRule="auto"/>
        <w:ind w:right="108"/>
      </w:pPr>
      <w:r w:rsidRPr="000F0F1F">
        <w:t xml:space="preserve">Remember - 2 weeks after a training session, participants may forget 60% of what is taught. This means the likelihood of staff embracing the NCE program using the new skill is </w:t>
      </w:r>
      <w:r w:rsidRPr="000F0F1F">
        <w:rPr>
          <w:spacing w:val="-4"/>
        </w:rPr>
        <w:t xml:space="preserve">low. </w:t>
      </w:r>
      <w:r w:rsidRPr="000F0F1F">
        <w:t>Management needs to provide on-going coaching, support, and accountability. For</w:t>
      </w:r>
      <w:r w:rsidRPr="000F0F1F">
        <w:rPr>
          <w:spacing w:val="-5"/>
        </w:rPr>
        <w:t xml:space="preserve"> </w:t>
      </w:r>
      <w:r w:rsidRPr="000F0F1F">
        <w:t>example,</w:t>
      </w:r>
      <w:r w:rsidRPr="000F0F1F">
        <w:rPr>
          <w:spacing w:val="-5"/>
        </w:rPr>
        <w:t xml:space="preserve"> </w:t>
      </w:r>
      <w:r w:rsidRPr="000F0F1F">
        <w:t>If</w:t>
      </w:r>
      <w:r w:rsidRPr="000F0F1F">
        <w:rPr>
          <w:spacing w:val="-5"/>
        </w:rPr>
        <w:t xml:space="preserve"> </w:t>
      </w:r>
      <w:r w:rsidRPr="000F0F1F">
        <w:t>the</w:t>
      </w:r>
      <w:r w:rsidRPr="000F0F1F">
        <w:rPr>
          <w:spacing w:val="-5"/>
        </w:rPr>
        <w:t xml:space="preserve"> </w:t>
      </w:r>
      <w:r w:rsidRPr="000F0F1F">
        <w:t>SOP’s</w:t>
      </w:r>
      <w:r w:rsidRPr="000F0F1F">
        <w:rPr>
          <w:spacing w:val="-2"/>
        </w:rPr>
        <w:t xml:space="preserve"> </w:t>
      </w:r>
      <w:r w:rsidRPr="000F0F1F">
        <w:t>last</w:t>
      </w:r>
      <w:r w:rsidRPr="000F0F1F">
        <w:rPr>
          <w:spacing w:val="-3"/>
        </w:rPr>
        <w:t xml:space="preserve"> </w:t>
      </w:r>
      <w:r w:rsidRPr="000F0F1F">
        <w:t>step</w:t>
      </w:r>
      <w:r w:rsidRPr="000F0F1F">
        <w:rPr>
          <w:spacing w:val="-6"/>
        </w:rPr>
        <w:t xml:space="preserve"> </w:t>
      </w:r>
      <w:r w:rsidRPr="000F0F1F">
        <w:t>was,</w:t>
      </w:r>
      <w:r w:rsidRPr="000F0F1F">
        <w:rPr>
          <w:spacing w:val="4"/>
        </w:rPr>
        <w:t xml:space="preserve"> </w:t>
      </w:r>
      <w:r w:rsidRPr="000F0F1F">
        <w:rPr>
          <w:i/>
        </w:rPr>
        <w:t>Document</w:t>
      </w:r>
      <w:r w:rsidRPr="000F0F1F">
        <w:rPr>
          <w:i/>
          <w:spacing w:val="-6"/>
        </w:rPr>
        <w:t xml:space="preserve"> </w:t>
      </w:r>
      <w:r w:rsidRPr="000F0F1F">
        <w:rPr>
          <w:i/>
        </w:rPr>
        <w:t>the</w:t>
      </w:r>
      <w:r w:rsidRPr="000F0F1F">
        <w:rPr>
          <w:i/>
          <w:spacing w:val="-5"/>
        </w:rPr>
        <w:t xml:space="preserve"> </w:t>
      </w:r>
      <w:r w:rsidRPr="000F0F1F">
        <w:rPr>
          <w:i/>
        </w:rPr>
        <w:t>incident</w:t>
      </w:r>
      <w:r w:rsidRPr="000F0F1F">
        <w:rPr>
          <w:i/>
          <w:spacing w:val="-5"/>
        </w:rPr>
        <w:t xml:space="preserve"> </w:t>
      </w:r>
      <w:r w:rsidRPr="000F0F1F">
        <w:rPr>
          <w:i/>
        </w:rPr>
        <w:t>on</w:t>
      </w:r>
      <w:r w:rsidRPr="000F0F1F">
        <w:rPr>
          <w:i/>
          <w:spacing w:val="-5"/>
        </w:rPr>
        <w:t xml:space="preserve"> </w:t>
      </w:r>
      <w:proofErr w:type="gramStart"/>
      <w:r w:rsidRPr="000F0F1F">
        <w:rPr>
          <w:i/>
        </w:rPr>
        <w:t>a</w:t>
      </w:r>
      <w:proofErr w:type="gramEnd"/>
      <w:r w:rsidRPr="000F0F1F">
        <w:rPr>
          <w:i/>
          <w:spacing w:val="-5"/>
        </w:rPr>
        <w:t xml:space="preserve"> </w:t>
      </w:r>
      <w:r w:rsidRPr="000F0F1F">
        <w:rPr>
          <w:i/>
        </w:rPr>
        <w:t>NCE</w:t>
      </w:r>
      <w:r w:rsidRPr="000F0F1F">
        <w:rPr>
          <w:i/>
          <w:spacing w:val="-1"/>
        </w:rPr>
        <w:t xml:space="preserve"> </w:t>
      </w:r>
      <w:r w:rsidRPr="000F0F1F">
        <w:rPr>
          <w:i/>
        </w:rPr>
        <w:t>Report</w:t>
      </w:r>
      <w:r w:rsidRPr="000F0F1F">
        <w:rPr>
          <w:i/>
          <w:spacing w:val="-3"/>
        </w:rPr>
        <w:t xml:space="preserve"> </w:t>
      </w:r>
      <w:r w:rsidRPr="000F0F1F">
        <w:rPr>
          <w:i/>
        </w:rPr>
        <w:t>Form</w:t>
      </w:r>
      <w:r w:rsidRPr="000F0F1F">
        <w:t>.,</w:t>
      </w:r>
      <w:r w:rsidRPr="000F0F1F">
        <w:rPr>
          <w:spacing w:val="-4"/>
        </w:rPr>
        <w:t xml:space="preserve"> </w:t>
      </w:r>
      <w:r w:rsidRPr="000F0F1F">
        <w:t>and</w:t>
      </w:r>
      <w:r w:rsidRPr="000F0F1F">
        <w:rPr>
          <w:spacing w:val="-6"/>
        </w:rPr>
        <w:t xml:space="preserve"> </w:t>
      </w:r>
      <w:r w:rsidRPr="000F0F1F">
        <w:t>one</w:t>
      </w:r>
      <w:r w:rsidRPr="000F0F1F">
        <w:rPr>
          <w:spacing w:val="-5"/>
        </w:rPr>
        <w:t xml:space="preserve"> </w:t>
      </w:r>
      <w:r w:rsidRPr="000F0F1F">
        <w:t>was</w:t>
      </w:r>
      <w:r w:rsidRPr="000F0F1F">
        <w:rPr>
          <w:spacing w:val="-1"/>
        </w:rPr>
        <w:t xml:space="preserve"> </w:t>
      </w:r>
      <w:r w:rsidRPr="000F0F1F">
        <w:t>not</w:t>
      </w:r>
      <w:r w:rsidRPr="000F0F1F">
        <w:rPr>
          <w:spacing w:val="-6"/>
        </w:rPr>
        <w:t xml:space="preserve"> </w:t>
      </w:r>
      <w:r w:rsidRPr="000F0F1F">
        <w:t>submitted</w:t>
      </w:r>
      <w:r w:rsidRPr="000F0F1F">
        <w:rPr>
          <w:spacing w:val="-11"/>
        </w:rPr>
        <w:t xml:space="preserve"> </w:t>
      </w:r>
      <w:r w:rsidRPr="000F0F1F">
        <w:t>by</w:t>
      </w:r>
      <w:r w:rsidRPr="000F0F1F">
        <w:rPr>
          <w:spacing w:val="-6"/>
        </w:rPr>
        <w:t xml:space="preserve"> </w:t>
      </w:r>
      <w:r w:rsidRPr="000F0F1F">
        <w:t>the</w:t>
      </w:r>
      <w:r w:rsidRPr="000F0F1F">
        <w:rPr>
          <w:spacing w:val="-7"/>
        </w:rPr>
        <w:t xml:space="preserve"> </w:t>
      </w:r>
      <w:r w:rsidRPr="000F0F1F">
        <w:t>staff</w:t>
      </w:r>
      <w:r w:rsidRPr="000F0F1F">
        <w:rPr>
          <w:spacing w:val="-6"/>
        </w:rPr>
        <w:t xml:space="preserve"> </w:t>
      </w:r>
      <w:r w:rsidRPr="000F0F1F">
        <w:rPr>
          <w:spacing w:val="-3"/>
        </w:rPr>
        <w:t xml:space="preserve">member, </w:t>
      </w:r>
      <w:r w:rsidRPr="000F0F1F">
        <w:t>then follow-up is</w:t>
      </w:r>
      <w:r w:rsidRPr="000F0F1F">
        <w:rPr>
          <w:spacing w:val="-15"/>
        </w:rPr>
        <w:t xml:space="preserve"> </w:t>
      </w:r>
      <w:r w:rsidRPr="000F0F1F">
        <w:t>needed.</w:t>
      </w:r>
    </w:p>
    <w:p w:rsidR="00FE3CEB" w:rsidRPr="000F0F1F" w:rsidRDefault="000F0F1F" w:rsidP="000F0F1F">
      <w:pPr>
        <w:pStyle w:val="ListParagraph"/>
        <w:numPr>
          <w:ilvl w:val="3"/>
          <w:numId w:val="7"/>
        </w:numPr>
        <w:tabs>
          <w:tab w:val="left" w:pos="1657"/>
          <w:tab w:val="left" w:pos="1658"/>
        </w:tabs>
        <w:spacing w:before="5" w:line="232" w:lineRule="auto"/>
        <w:ind w:right="293"/>
      </w:pPr>
      <w:r w:rsidRPr="000F0F1F">
        <w:t>Consider implementing the NCE program in phases such as beginning with a simple record of daily events to improve notification. All staff record undesirable situations of daily operations without having to decide if it is or is not an occurrence. The trained section supervisor</w:t>
      </w:r>
      <w:r w:rsidRPr="000F0F1F">
        <w:rPr>
          <w:spacing w:val="-6"/>
        </w:rPr>
        <w:t xml:space="preserve"> </w:t>
      </w:r>
      <w:r w:rsidRPr="000F0F1F">
        <w:t>reviews</w:t>
      </w:r>
      <w:r w:rsidRPr="000F0F1F">
        <w:rPr>
          <w:spacing w:val="-4"/>
        </w:rPr>
        <w:t xml:space="preserve"> </w:t>
      </w:r>
      <w:r w:rsidRPr="000F0F1F">
        <w:t>these</w:t>
      </w:r>
      <w:r w:rsidRPr="000F0F1F">
        <w:rPr>
          <w:spacing w:val="-4"/>
        </w:rPr>
        <w:t xml:space="preserve"> </w:t>
      </w:r>
      <w:r w:rsidRPr="000F0F1F">
        <w:t>records</w:t>
      </w:r>
      <w:r w:rsidRPr="000F0F1F">
        <w:rPr>
          <w:spacing w:val="-4"/>
        </w:rPr>
        <w:t xml:space="preserve"> </w:t>
      </w:r>
      <w:r w:rsidRPr="000F0F1F">
        <w:t>and</w:t>
      </w:r>
      <w:r w:rsidRPr="000F0F1F">
        <w:rPr>
          <w:spacing w:val="-5"/>
        </w:rPr>
        <w:t xml:space="preserve"> </w:t>
      </w:r>
      <w:r w:rsidRPr="000F0F1F">
        <w:t>determines</w:t>
      </w:r>
      <w:r w:rsidRPr="000F0F1F">
        <w:rPr>
          <w:spacing w:val="-9"/>
        </w:rPr>
        <w:t xml:space="preserve"> </w:t>
      </w:r>
      <w:r w:rsidRPr="000F0F1F">
        <w:t>if</w:t>
      </w:r>
      <w:r w:rsidRPr="000F0F1F">
        <w:rPr>
          <w:spacing w:val="-4"/>
        </w:rPr>
        <w:t xml:space="preserve"> </w:t>
      </w:r>
      <w:r w:rsidRPr="000F0F1F">
        <w:t>the</w:t>
      </w:r>
      <w:r w:rsidRPr="000F0F1F">
        <w:rPr>
          <w:spacing w:val="-4"/>
        </w:rPr>
        <w:t xml:space="preserve"> </w:t>
      </w:r>
      <w:r w:rsidRPr="000F0F1F">
        <w:t>event</w:t>
      </w:r>
      <w:r w:rsidRPr="000F0F1F">
        <w:rPr>
          <w:spacing w:val="-5"/>
        </w:rPr>
        <w:t xml:space="preserve"> </w:t>
      </w:r>
      <w:r w:rsidRPr="000F0F1F">
        <w:t>is</w:t>
      </w:r>
      <w:r w:rsidRPr="000F0F1F">
        <w:rPr>
          <w:spacing w:val="-3"/>
        </w:rPr>
        <w:t xml:space="preserve"> </w:t>
      </w:r>
      <w:r w:rsidRPr="000F0F1F">
        <w:t>or</w:t>
      </w:r>
      <w:r w:rsidRPr="000F0F1F">
        <w:rPr>
          <w:spacing w:val="-4"/>
        </w:rPr>
        <w:t xml:space="preserve"> </w:t>
      </w:r>
      <w:r w:rsidRPr="000F0F1F">
        <w:t>not</w:t>
      </w:r>
      <w:r w:rsidRPr="000F0F1F">
        <w:rPr>
          <w:spacing w:val="-3"/>
        </w:rPr>
        <w:t xml:space="preserve"> </w:t>
      </w:r>
      <w:r w:rsidRPr="000F0F1F">
        <w:t>a</w:t>
      </w:r>
      <w:r w:rsidRPr="000F0F1F">
        <w:rPr>
          <w:spacing w:val="-3"/>
        </w:rPr>
        <w:t xml:space="preserve"> </w:t>
      </w:r>
      <w:r w:rsidRPr="000F0F1F">
        <w:t>NC.</w:t>
      </w:r>
    </w:p>
    <w:p w:rsidR="00FE3CEB" w:rsidRPr="000F0F1F" w:rsidRDefault="000F0F1F">
      <w:pPr>
        <w:pStyle w:val="ListParagraph"/>
        <w:numPr>
          <w:ilvl w:val="1"/>
          <w:numId w:val="2"/>
        </w:numPr>
        <w:tabs>
          <w:tab w:val="left" w:pos="937"/>
          <w:tab w:val="left" w:pos="938"/>
        </w:tabs>
        <w:spacing w:line="298" w:lineRule="exact"/>
        <w:ind w:left="937"/>
      </w:pPr>
      <w:r w:rsidRPr="000F0F1F">
        <w:t>Measure</w:t>
      </w:r>
      <w:r w:rsidRPr="000F0F1F">
        <w:rPr>
          <w:spacing w:val="-8"/>
        </w:rPr>
        <w:t xml:space="preserve"> </w:t>
      </w:r>
      <w:r w:rsidRPr="000F0F1F">
        <w:t>effects,</w:t>
      </w:r>
      <w:r w:rsidRPr="000F0F1F">
        <w:rPr>
          <w:spacing w:val="-6"/>
        </w:rPr>
        <w:t xml:space="preserve"> </w:t>
      </w:r>
      <w:r w:rsidRPr="000F0F1F">
        <w:t>such</w:t>
      </w:r>
      <w:r w:rsidRPr="000F0F1F">
        <w:rPr>
          <w:spacing w:val="-6"/>
        </w:rPr>
        <w:t xml:space="preserve"> </w:t>
      </w:r>
      <w:r w:rsidRPr="000F0F1F">
        <w:t>as</w:t>
      </w:r>
      <w:r w:rsidRPr="000F0F1F">
        <w:rPr>
          <w:spacing w:val="-5"/>
        </w:rPr>
        <w:t xml:space="preserve"> </w:t>
      </w:r>
      <w:r w:rsidRPr="000F0F1F">
        <w:t>a</w:t>
      </w:r>
      <w:r w:rsidRPr="000F0F1F">
        <w:rPr>
          <w:spacing w:val="-5"/>
        </w:rPr>
        <w:t xml:space="preserve"> </w:t>
      </w:r>
      <w:r w:rsidRPr="000F0F1F">
        <w:t>staff</w:t>
      </w:r>
      <w:r w:rsidRPr="000F0F1F">
        <w:rPr>
          <w:spacing w:val="-6"/>
        </w:rPr>
        <w:t xml:space="preserve"> </w:t>
      </w:r>
      <w:r w:rsidRPr="000F0F1F">
        <w:rPr>
          <w:spacing w:val="-4"/>
        </w:rPr>
        <w:t>survey,</w:t>
      </w:r>
      <w:r w:rsidRPr="000F0F1F">
        <w:rPr>
          <w:spacing w:val="-8"/>
        </w:rPr>
        <w:t xml:space="preserve"> </w:t>
      </w:r>
      <w:r w:rsidRPr="000F0F1F">
        <w:t>to</w:t>
      </w:r>
      <w:r w:rsidRPr="000F0F1F">
        <w:rPr>
          <w:spacing w:val="-4"/>
        </w:rPr>
        <w:t xml:space="preserve"> </w:t>
      </w:r>
      <w:r w:rsidRPr="000F0F1F">
        <w:t>better</w:t>
      </w:r>
      <w:r w:rsidRPr="000F0F1F">
        <w:rPr>
          <w:spacing w:val="-10"/>
        </w:rPr>
        <w:t xml:space="preserve"> </w:t>
      </w:r>
      <w:r w:rsidRPr="000F0F1F">
        <w:t>guide</w:t>
      </w:r>
      <w:r w:rsidRPr="000F0F1F">
        <w:rPr>
          <w:spacing w:val="-8"/>
        </w:rPr>
        <w:t xml:space="preserve"> </w:t>
      </w:r>
      <w:r w:rsidRPr="000F0F1F">
        <w:t>your</w:t>
      </w:r>
      <w:r w:rsidRPr="000F0F1F">
        <w:rPr>
          <w:spacing w:val="-8"/>
        </w:rPr>
        <w:t xml:space="preserve"> </w:t>
      </w:r>
      <w:r w:rsidRPr="000F0F1F">
        <w:t>implementation</w:t>
      </w:r>
      <w:r w:rsidRPr="000F0F1F">
        <w:rPr>
          <w:spacing w:val="-12"/>
        </w:rPr>
        <w:t xml:space="preserve"> </w:t>
      </w:r>
      <w:r w:rsidRPr="000F0F1F">
        <w:t>efforts.</w:t>
      </w:r>
    </w:p>
    <w:sectPr w:rsidR="00FE3CEB" w:rsidRPr="000F0F1F" w:rsidSect="000F0F1F">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610ED"/>
    <w:multiLevelType w:val="hybridMultilevel"/>
    <w:tmpl w:val="B09A9706"/>
    <w:lvl w:ilvl="0" w:tplc="4A620B3A">
      <w:start w:val="1"/>
      <w:numFmt w:val="decimal"/>
      <w:lvlText w:val="%1."/>
      <w:lvlJc w:val="left"/>
      <w:pPr>
        <w:ind w:left="563" w:hanging="454"/>
        <w:jc w:val="left"/>
      </w:pPr>
      <w:rPr>
        <w:rFonts w:ascii="Calibri" w:eastAsia="Calibri" w:hAnsi="Calibri" w:cs="Calibri" w:hint="default"/>
        <w:spacing w:val="-9"/>
        <w:w w:val="100"/>
        <w:sz w:val="24"/>
        <w:szCs w:val="24"/>
      </w:rPr>
    </w:lvl>
    <w:lvl w:ilvl="1" w:tplc="2950348A">
      <w:numFmt w:val="bullet"/>
      <w:lvlText w:val="o"/>
      <w:lvlJc w:val="left"/>
      <w:pPr>
        <w:ind w:left="928" w:hanging="365"/>
      </w:pPr>
      <w:rPr>
        <w:rFonts w:ascii="Courier New" w:eastAsia="Courier New" w:hAnsi="Courier New" w:cs="Courier New" w:hint="default"/>
        <w:spacing w:val="-6"/>
        <w:w w:val="100"/>
        <w:sz w:val="24"/>
        <w:szCs w:val="24"/>
      </w:rPr>
    </w:lvl>
    <w:lvl w:ilvl="2" w:tplc="FE907AE8">
      <w:numFmt w:val="bullet"/>
      <w:lvlText w:val=""/>
      <w:lvlJc w:val="left"/>
      <w:pPr>
        <w:ind w:left="1550" w:hanging="449"/>
      </w:pPr>
      <w:rPr>
        <w:rFonts w:ascii="Wingdings" w:eastAsia="Wingdings" w:hAnsi="Wingdings" w:cs="Wingdings" w:hint="default"/>
        <w:w w:val="100"/>
        <w:sz w:val="24"/>
        <w:szCs w:val="24"/>
      </w:rPr>
    </w:lvl>
    <w:lvl w:ilvl="3" w:tplc="04090003">
      <w:start w:val="1"/>
      <w:numFmt w:val="bullet"/>
      <w:lvlText w:val="o"/>
      <w:lvlJc w:val="left"/>
      <w:pPr>
        <w:ind w:left="2010" w:hanging="459"/>
      </w:pPr>
      <w:rPr>
        <w:rFonts w:ascii="Courier New" w:hAnsi="Courier New" w:cs="Courier New" w:hint="default"/>
        <w:w w:val="100"/>
        <w:sz w:val="24"/>
        <w:szCs w:val="24"/>
      </w:rPr>
    </w:lvl>
    <w:lvl w:ilvl="4" w:tplc="77240D8E">
      <w:numFmt w:val="bullet"/>
      <w:lvlText w:val="•"/>
      <w:lvlJc w:val="left"/>
      <w:pPr>
        <w:ind w:left="1560" w:hanging="459"/>
      </w:pPr>
      <w:rPr>
        <w:rFonts w:hint="default"/>
      </w:rPr>
    </w:lvl>
    <w:lvl w:ilvl="5" w:tplc="520AE0FC">
      <w:numFmt w:val="bullet"/>
      <w:lvlText w:val="•"/>
      <w:lvlJc w:val="left"/>
      <w:pPr>
        <w:ind w:left="1600" w:hanging="459"/>
      </w:pPr>
      <w:rPr>
        <w:rFonts w:hint="default"/>
      </w:rPr>
    </w:lvl>
    <w:lvl w:ilvl="6" w:tplc="A3B6306C">
      <w:numFmt w:val="bullet"/>
      <w:lvlText w:val="•"/>
      <w:lvlJc w:val="left"/>
      <w:pPr>
        <w:ind w:left="2020" w:hanging="459"/>
      </w:pPr>
      <w:rPr>
        <w:rFonts w:hint="default"/>
      </w:rPr>
    </w:lvl>
    <w:lvl w:ilvl="7" w:tplc="F1062ADA">
      <w:numFmt w:val="bullet"/>
      <w:lvlText w:val="•"/>
      <w:lvlJc w:val="left"/>
      <w:pPr>
        <w:ind w:left="5239" w:hanging="459"/>
      </w:pPr>
      <w:rPr>
        <w:rFonts w:hint="default"/>
      </w:rPr>
    </w:lvl>
    <w:lvl w:ilvl="8" w:tplc="68027F62">
      <w:numFmt w:val="bullet"/>
      <w:lvlText w:val="•"/>
      <w:lvlJc w:val="left"/>
      <w:pPr>
        <w:ind w:left="8458" w:hanging="459"/>
      </w:pPr>
      <w:rPr>
        <w:rFonts w:hint="default"/>
      </w:rPr>
    </w:lvl>
  </w:abstractNum>
  <w:abstractNum w:abstractNumId="1" w15:restartNumberingAfterBreak="0">
    <w:nsid w:val="2CB25324"/>
    <w:multiLevelType w:val="hybridMultilevel"/>
    <w:tmpl w:val="B4FCCE86"/>
    <w:lvl w:ilvl="0" w:tplc="7DB2A926">
      <w:numFmt w:val="bullet"/>
      <w:lvlText w:val="•"/>
      <w:lvlJc w:val="left"/>
      <w:pPr>
        <w:ind w:left="878" w:hanging="272"/>
      </w:pPr>
      <w:rPr>
        <w:rFonts w:ascii="Arial" w:eastAsia="Arial" w:hAnsi="Arial" w:cs="Arial" w:hint="default"/>
        <w:w w:val="99"/>
        <w:sz w:val="24"/>
        <w:szCs w:val="24"/>
      </w:rPr>
    </w:lvl>
    <w:lvl w:ilvl="1" w:tplc="ACC80B58">
      <w:numFmt w:val="bullet"/>
      <w:lvlText w:val="•"/>
      <w:lvlJc w:val="left"/>
      <w:pPr>
        <w:ind w:left="2329" w:hanging="272"/>
      </w:pPr>
      <w:rPr>
        <w:rFonts w:hint="default"/>
      </w:rPr>
    </w:lvl>
    <w:lvl w:ilvl="2" w:tplc="A0904420">
      <w:numFmt w:val="bullet"/>
      <w:lvlText w:val="•"/>
      <w:lvlJc w:val="left"/>
      <w:pPr>
        <w:ind w:left="3779" w:hanging="272"/>
      </w:pPr>
      <w:rPr>
        <w:rFonts w:hint="default"/>
      </w:rPr>
    </w:lvl>
    <w:lvl w:ilvl="3" w:tplc="E6DABE32">
      <w:numFmt w:val="bullet"/>
      <w:lvlText w:val="•"/>
      <w:lvlJc w:val="left"/>
      <w:pPr>
        <w:ind w:left="5229" w:hanging="272"/>
      </w:pPr>
      <w:rPr>
        <w:rFonts w:hint="default"/>
      </w:rPr>
    </w:lvl>
    <w:lvl w:ilvl="4" w:tplc="093CBCC2">
      <w:numFmt w:val="bullet"/>
      <w:lvlText w:val="•"/>
      <w:lvlJc w:val="left"/>
      <w:pPr>
        <w:ind w:left="6679" w:hanging="272"/>
      </w:pPr>
      <w:rPr>
        <w:rFonts w:hint="default"/>
      </w:rPr>
    </w:lvl>
    <w:lvl w:ilvl="5" w:tplc="18F6DFC2">
      <w:numFmt w:val="bullet"/>
      <w:lvlText w:val="•"/>
      <w:lvlJc w:val="left"/>
      <w:pPr>
        <w:ind w:left="8128" w:hanging="272"/>
      </w:pPr>
      <w:rPr>
        <w:rFonts w:hint="default"/>
      </w:rPr>
    </w:lvl>
    <w:lvl w:ilvl="6" w:tplc="91D4F4A6">
      <w:numFmt w:val="bullet"/>
      <w:lvlText w:val="•"/>
      <w:lvlJc w:val="left"/>
      <w:pPr>
        <w:ind w:left="9578" w:hanging="272"/>
      </w:pPr>
      <w:rPr>
        <w:rFonts w:hint="default"/>
      </w:rPr>
    </w:lvl>
    <w:lvl w:ilvl="7" w:tplc="19A8A7B2">
      <w:numFmt w:val="bullet"/>
      <w:lvlText w:val="•"/>
      <w:lvlJc w:val="left"/>
      <w:pPr>
        <w:ind w:left="11028" w:hanging="272"/>
      </w:pPr>
      <w:rPr>
        <w:rFonts w:hint="default"/>
      </w:rPr>
    </w:lvl>
    <w:lvl w:ilvl="8" w:tplc="CDB633BA">
      <w:numFmt w:val="bullet"/>
      <w:lvlText w:val="•"/>
      <w:lvlJc w:val="left"/>
      <w:pPr>
        <w:ind w:left="12478" w:hanging="272"/>
      </w:pPr>
      <w:rPr>
        <w:rFonts w:hint="default"/>
      </w:rPr>
    </w:lvl>
  </w:abstractNum>
  <w:abstractNum w:abstractNumId="2" w15:restartNumberingAfterBreak="0">
    <w:nsid w:val="43F72F0E"/>
    <w:multiLevelType w:val="hybridMultilevel"/>
    <w:tmpl w:val="D4FE8B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D9213E8"/>
    <w:multiLevelType w:val="hybridMultilevel"/>
    <w:tmpl w:val="D384196C"/>
    <w:lvl w:ilvl="0" w:tplc="C2B888B2">
      <w:numFmt w:val="bullet"/>
      <w:lvlText w:val="o"/>
      <w:lvlJc w:val="left"/>
      <w:pPr>
        <w:ind w:left="1657" w:hanging="365"/>
      </w:pPr>
      <w:rPr>
        <w:rFonts w:ascii="Courier New" w:eastAsia="Courier New" w:hAnsi="Courier New" w:cs="Courier New" w:hint="default"/>
        <w:spacing w:val="-4"/>
        <w:w w:val="100"/>
        <w:sz w:val="24"/>
        <w:szCs w:val="24"/>
      </w:rPr>
    </w:lvl>
    <w:lvl w:ilvl="1" w:tplc="B9C8A174">
      <w:numFmt w:val="bullet"/>
      <w:lvlText w:val="•"/>
      <w:lvlJc w:val="left"/>
      <w:pPr>
        <w:ind w:left="2983" w:hanging="365"/>
      </w:pPr>
      <w:rPr>
        <w:rFonts w:hint="default"/>
      </w:rPr>
    </w:lvl>
    <w:lvl w:ilvl="2" w:tplc="7B62F4FC">
      <w:numFmt w:val="bullet"/>
      <w:lvlText w:val="•"/>
      <w:lvlJc w:val="left"/>
      <w:pPr>
        <w:ind w:left="4307" w:hanging="365"/>
      </w:pPr>
      <w:rPr>
        <w:rFonts w:hint="default"/>
      </w:rPr>
    </w:lvl>
    <w:lvl w:ilvl="3" w:tplc="ECFADED4">
      <w:numFmt w:val="bullet"/>
      <w:lvlText w:val="•"/>
      <w:lvlJc w:val="left"/>
      <w:pPr>
        <w:ind w:left="5631" w:hanging="365"/>
      </w:pPr>
      <w:rPr>
        <w:rFonts w:hint="default"/>
      </w:rPr>
    </w:lvl>
    <w:lvl w:ilvl="4" w:tplc="FD80B25E">
      <w:numFmt w:val="bullet"/>
      <w:lvlText w:val="•"/>
      <w:lvlJc w:val="left"/>
      <w:pPr>
        <w:ind w:left="6955" w:hanging="365"/>
      </w:pPr>
      <w:rPr>
        <w:rFonts w:hint="default"/>
      </w:rPr>
    </w:lvl>
    <w:lvl w:ilvl="5" w:tplc="659ECBC0">
      <w:numFmt w:val="bullet"/>
      <w:lvlText w:val="•"/>
      <w:lvlJc w:val="left"/>
      <w:pPr>
        <w:ind w:left="8278" w:hanging="365"/>
      </w:pPr>
      <w:rPr>
        <w:rFonts w:hint="default"/>
      </w:rPr>
    </w:lvl>
    <w:lvl w:ilvl="6" w:tplc="1F184AE4">
      <w:numFmt w:val="bullet"/>
      <w:lvlText w:val="•"/>
      <w:lvlJc w:val="left"/>
      <w:pPr>
        <w:ind w:left="9602" w:hanging="365"/>
      </w:pPr>
      <w:rPr>
        <w:rFonts w:hint="default"/>
      </w:rPr>
    </w:lvl>
    <w:lvl w:ilvl="7" w:tplc="82D6DA66">
      <w:numFmt w:val="bullet"/>
      <w:lvlText w:val="•"/>
      <w:lvlJc w:val="left"/>
      <w:pPr>
        <w:ind w:left="10926" w:hanging="365"/>
      </w:pPr>
      <w:rPr>
        <w:rFonts w:hint="default"/>
      </w:rPr>
    </w:lvl>
    <w:lvl w:ilvl="8" w:tplc="229E8C66">
      <w:numFmt w:val="bullet"/>
      <w:lvlText w:val="•"/>
      <w:lvlJc w:val="left"/>
      <w:pPr>
        <w:ind w:left="12250" w:hanging="365"/>
      </w:pPr>
      <w:rPr>
        <w:rFonts w:hint="default"/>
      </w:rPr>
    </w:lvl>
  </w:abstractNum>
  <w:abstractNum w:abstractNumId="4" w15:restartNumberingAfterBreak="0">
    <w:nsid w:val="61332EE6"/>
    <w:multiLevelType w:val="hybridMultilevel"/>
    <w:tmpl w:val="D842D4A8"/>
    <w:lvl w:ilvl="0" w:tplc="4A620B3A">
      <w:start w:val="1"/>
      <w:numFmt w:val="decimal"/>
      <w:lvlText w:val="%1."/>
      <w:lvlJc w:val="left"/>
      <w:pPr>
        <w:ind w:left="563" w:hanging="454"/>
        <w:jc w:val="left"/>
      </w:pPr>
      <w:rPr>
        <w:rFonts w:ascii="Calibri" w:eastAsia="Calibri" w:hAnsi="Calibri" w:cs="Calibri" w:hint="default"/>
        <w:spacing w:val="-9"/>
        <w:w w:val="100"/>
        <w:sz w:val="24"/>
        <w:szCs w:val="24"/>
      </w:rPr>
    </w:lvl>
    <w:lvl w:ilvl="1" w:tplc="04090003">
      <w:start w:val="1"/>
      <w:numFmt w:val="bullet"/>
      <w:lvlText w:val="o"/>
      <w:lvlJc w:val="left"/>
      <w:pPr>
        <w:ind w:left="928" w:hanging="365"/>
      </w:pPr>
      <w:rPr>
        <w:rFonts w:ascii="Courier New" w:hAnsi="Courier New" w:cs="Courier New" w:hint="default"/>
        <w:spacing w:val="-6"/>
        <w:w w:val="100"/>
        <w:sz w:val="24"/>
        <w:szCs w:val="24"/>
      </w:rPr>
    </w:lvl>
    <w:lvl w:ilvl="2" w:tplc="FE907AE8">
      <w:numFmt w:val="bullet"/>
      <w:lvlText w:val=""/>
      <w:lvlJc w:val="left"/>
      <w:pPr>
        <w:ind w:left="1550" w:hanging="449"/>
      </w:pPr>
      <w:rPr>
        <w:rFonts w:ascii="Wingdings" w:eastAsia="Wingdings" w:hAnsi="Wingdings" w:cs="Wingdings" w:hint="default"/>
        <w:w w:val="100"/>
        <w:sz w:val="24"/>
        <w:szCs w:val="24"/>
      </w:rPr>
    </w:lvl>
    <w:lvl w:ilvl="3" w:tplc="04090003">
      <w:start w:val="1"/>
      <w:numFmt w:val="bullet"/>
      <w:lvlText w:val="o"/>
      <w:lvlJc w:val="left"/>
      <w:pPr>
        <w:ind w:left="2010" w:hanging="459"/>
      </w:pPr>
      <w:rPr>
        <w:rFonts w:ascii="Courier New" w:hAnsi="Courier New" w:cs="Courier New" w:hint="default"/>
        <w:w w:val="100"/>
        <w:sz w:val="24"/>
        <w:szCs w:val="24"/>
      </w:rPr>
    </w:lvl>
    <w:lvl w:ilvl="4" w:tplc="77240D8E">
      <w:numFmt w:val="bullet"/>
      <w:lvlText w:val="•"/>
      <w:lvlJc w:val="left"/>
      <w:pPr>
        <w:ind w:left="1560" w:hanging="459"/>
      </w:pPr>
      <w:rPr>
        <w:rFonts w:hint="default"/>
      </w:rPr>
    </w:lvl>
    <w:lvl w:ilvl="5" w:tplc="520AE0FC">
      <w:numFmt w:val="bullet"/>
      <w:lvlText w:val="•"/>
      <w:lvlJc w:val="left"/>
      <w:pPr>
        <w:ind w:left="1600" w:hanging="459"/>
      </w:pPr>
      <w:rPr>
        <w:rFonts w:hint="default"/>
      </w:rPr>
    </w:lvl>
    <w:lvl w:ilvl="6" w:tplc="A3B6306C">
      <w:numFmt w:val="bullet"/>
      <w:lvlText w:val="•"/>
      <w:lvlJc w:val="left"/>
      <w:pPr>
        <w:ind w:left="2020" w:hanging="459"/>
      </w:pPr>
      <w:rPr>
        <w:rFonts w:hint="default"/>
      </w:rPr>
    </w:lvl>
    <w:lvl w:ilvl="7" w:tplc="F1062ADA">
      <w:numFmt w:val="bullet"/>
      <w:lvlText w:val="•"/>
      <w:lvlJc w:val="left"/>
      <w:pPr>
        <w:ind w:left="5239" w:hanging="459"/>
      </w:pPr>
      <w:rPr>
        <w:rFonts w:hint="default"/>
      </w:rPr>
    </w:lvl>
    <w:lvl w:ilvl="8" w:tplc="68027F62">
      <w:numFmt w:val="bullet"/>
      <w:lvlText w:val="•"/>
      <w:lvlJc w:val="left"/>
      <w:pPr>
        <w:ind w:left="8458" w:hanging="459"/>
      </w:pPr>
      <w:rPr>
        <w:rFonts w:hint="default"/>
      </w:rPr>
    </w:lvl>
  </w:abstractNum>
  <w:abstractNum w:abstractNumId="5" w15:restartNumberingAfterBreak="0">
    <w:nsid w:val="658314C0"/>
    <w:multiLevelType w:val="hybridMultilevel"/>
    <w:tmpl w:val="94CA9668"/>
    <w:lvl w:ilvl="0" w:tplc="4A620B3A">
      <w:start w:val="1"/>
      <w:numFmt w:val="decimal"/>
      <w:lvlText w:val="%1."/>
      <w:lvlJc w:val="left"/>
      <w:pPr>
        <w:ind w:left="563" w:hanging="454"/>
        <w:jc w:val="left"/>
      </w:pPr>
      <w:rPr>
        <w:rFonts w:ascii="Calibri" w:eastAsia="Calibri" w:hAnsi="Calibri" w:cs="Calibri" w:hint="default"/>
        <w:spacing w:val="-9"/>
        <w:w w:val="100"/>
        <w:sz w:val="24"/>
        <w:szCs w:val="24"/>
      </w:rPr>
    </w:lvl>
    <w:lvl w:ilvl="1" w:tplc="04090005">
      <w:start w:val="1"/>
      <w:numFmt w:val="bullet"/>
      <w:lvlText w:val=""/>
      <w:lvlJc w:val="left"/>
      <w:pPr>
        <w:ind w:left="928" w:hanging="365"/>
      </w:pPr>
      <w:rPr>
        <w:rFonts w:ascii="Wingdings" w:hAnsi="Wingdings" w:hint="default"/>
        <w:spacing w:val="-6"/>
        <w:w w:val="100"/>
        <w:sz w:val="24"/>
        <w:szCs w:val="24"/>
      </w:rPr>
    </w:lvl>
    <w:lvl w:ilvl="2" w:tplc="FE907AE8">
      <w:numFmt w:val="bullet"/>
      <w:lvlText w:val=""/>
      <w:lvlJc w:val="left"/>
      <w:pPr>
        <w:ind w:left="1550" w:hanging="449"/>
      </w:pPr>
      <w:rPr>
        <w:rFonts w:ascii="Wingdings" w:eastAsia="Wingdings" w:hAnsi="Wingdings" w:cs="Wingdings" w:hint="default"/>
        <w:w w:val="100"/>
        <w:sz w:val="24"/>
        <w:szCs w:val="24"/>
      </w:rPr>
    </w:lvl>
    <w:lvl w:ilvl="3" w:tplc="04090003">
      <w:start w:val="1"/>
      <w:numFmt w:val="bullet"/>
      <w:lvlText w:val="o"/>
      <w:lvlJc w:val="left"/>
      <w:pPr>
        <w:ind w:left="2010" w:hanging="459"/>
      </w:pPr>
      <w:rPr>
        <w:rFonts w:ascii="Courier New" w:hAnsi="Courier New" w:cs="Courier New" w:hint="default"/>
        <w:w w:val="100"/>
        <w:sz w:val="24"/>
        <w:szCs w:val="24"/>
      </w:rPr>
    </w:lvl>
    <w:lvl w:ilvl="4" w:tplc="77240D8E">
      <w:numFmt w:val="bullet"/>
      <w:lvlText w:val="•"/>
      <w:lvlJc w:val="left"/>
      <w:pPr>
        <w:ind w:left="1560" w:hanging="459"/>
      </w:pPr>
      <w:rPr>
        <w:rFonts w:hint="default"/>
      </w:rPr>
    </w:lvl>
    <w:lvl w:ilvl="5" w:tplc="520AE0FC">
      <w:numFmt w:val="bullet"/>
      <w:lvlText w:val="•"/>
      <w:lvlJc w:val="left"/>
      <w:pPr>
        <w:ind w:left="1600" w:hanging="459"/>
      </w:pPr>
      <w:rPr>
        <w:rFonts w:hint="default"/>
      </w:rPr>
    </w:lvl>
    <w:lvl w:ilvl="6" w:tplc="A3B6306C">
      <w:numFmt w:val="bullet"/>
      <w:lvlText w:val="•"/>
      <w:lvlJc w:val="left"/>
      <w:pPr>
        <w:ind w:left="2020" w:hanging="459"/>
      </w:pPr>
      <w:rPr>
        <w:rFonts w:hint="default"/>
      </w:rPr>
    </w:lvl>
    <w:lvl w:ilvl="7" w:tplc="F1062ADA">
      <w:numFmt w:val="bullet"/>
      <w:lvlText w:val="•"/>
      <w:lvlJc w:val="left"/>
      <w:pPr>
        <w:ind w:left="5239" w:hanging="459"/>
      </w:pPr>
      <w:rPr>
        <w:rFonts w:hint="default"/>
      </w:rPr>
    </w:lvl>
    <w:lvl w:ilvl="8" w:tplc="68027F62">
      <w:numFmt w:val="bullet"/>
      <w:lvlText w:val="•"/>
      <w:lvlJc w:val="left"/>
      <w:pPr>
        <w:ind w:left="8458" w:hanging="459"/>
      </w:pPr>
      <w:rPr>
        <w:rFonts w:hint="default"/>
      </w:rPr>
    </w:lvl>
  </w:abstractNum>
  <w:abstractNum w:abstractNumId="6" w15:restartNumberingAfterBreak="0">
    <w:nsid w:val="68C21F3D"/>
    <w:multiLevelType w:val="hybridMultilevel"/>
    <w:tmpl w:val="4CDE45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FE3CEB"/>
    <w:rsid w:val="00066BED"/>
    <w:rsid w:val="000F0F1F"/>
    <w:rsid w:val="005814B1"/>
    <w:rsid w:val="007B3B28"/>
    <w:rsid w:val="00FE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1896E-9209-4B58-90AE-8AF81C1A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3493" w:right="352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88" w:lineRule="exact"/>
      <w:ind w:left="1475" w:hanging="365"/>
    </w:pPr>
    <w:rPr>
      <w:sz w:val="24"/>
      <w:szCs w:val="24"/>
    </w:rPr>
  </w:style>
  <w:style w:type="paragraph" w:styleId="ListParagraph">
    <w:name w:val="List Paragraph"/>
    <w:basedOn w:val="Normal"/>
    <w:uiPriority w:val="1"/>
    <w:qFormat/>
    <w:pPr>
      <w:spacing w:line="288" w:lineRule="exact"/>
      <w:ind w:left="1475" w:hanging="3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861</Words>
  <Characters>4909</Characters>
  <Application>Microsoft Office Word</Application>
  <DocSecurity>0</DocSecurity>
  <Lines>40</Lines>
  <Paragraphs>11</Paragraphs>
  <ScaleCrop>false</ScaleCrop>
  <Company>Centers for Disease Control and Prevention</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Anna Murphy</dc:creator>
  <cp:lastModifiedBy>Yao, Katy (CDC/DDPHSIS/CGH/DGHT)</cp:lastModifiedBy>
  <cp:revision>5</cp:revision>
  <dcterms:created xsi:type="dcterms:W3CDTF">2020-02-10T17:22:00Z</dcterms:created>
  <dcterms:modified xsi:type="dcterms:W3CDTF">2020-02-18T20:32:00Z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MicrosoftÃƒÆ’Ã¢â‚¬Å¡Ãƒâ€šÃ‚Â® PowerPointÃƒÆ’Ã¢â‚¬Å¡Ãƒâ€šÃ‚Â® 2016</vt:lpwstr>
  </property>
  <property fmtid="{D5CDD505-2E9C-101B-9397-08002B2CF9AE}" pid="4" name="LastSaved">
    <vt:filetime>2020-02-10T00:00:00Z</vt:filetime>
  </property>
</Properties>
</file>